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0E04" w:rsidRPr="00360E04" w:rsidTr="000D2D90">
        <w:trPr>
          <w:cantSplit/>
          <w:trHeight w:val="1591"/>
          <w:jc w:val="center"/>
        </w:trPr>
        <w:tc>
          <w:tcPr>
            <w:tcW w:w="9360" w:type="dxa"/>
          </w:tcPr>
          <w:p w:rsidR="00360E04" w:rsidRPr="00360E04" w:rsidRDefault="00360E04" w:rsidP="000D2D90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65pt" o:ole="" fillcolor="window">
                  <v:imagedata r:id="rId6" o:title=""/>
                </v:shape>
                <o:OLEObject Type="Embed" ProgID="CorelPhotoPaint.Image.11" ShapeID="_x0000_i1025" DrawAspect="Content" ObjectID="_1646028180" r:id="rId7"/>
              </w:object>
            </w:r>
          </w:p>
          <w:p w:rsidR="00360E04" w:rsidRPr="00360E04" w:rsidRDefault="00360E04" w:rsidP="000D2D90">
            <w:pPr>
              <w:pStyle w:val="1"/>
              <w:jc w:val="center"/>
              <w:rPr>
                <w:b w:val="0"/>
                <w:sz w:val="28"/>
              </w:rPr>
            </w:pPr>
            <w:r w:rsidRPr="00360E04">
              <w:rPr>
                <w:sz w:val="28"/>
              </w:rPr>
              <w:t>УПРАВЛЕНИЕ ВЕТЕРИНАРИИ</w:t>
            </w:r>
          </w:p>
          <w:p w:rsidR="00360E04" w:rsidRPr="00360E04" w:rsidRDefault="00360E04" w:rsidP="000D2D90">
            <w:pPr>
              <w:ind w:left="-494" w:right="-625"/>
              <w:jc w:val="center"/>
              <w:rPr>
                <w:b/>
                <w:sz w:val="28"/>
              </w:rPr>
            </w:pPr>
            <w:r w:rsidRPr="00360E04">
              <w:rPr>
                <w:b/>
                <w:sz w:val="28"/>
              </w:rPr>
              <w:t xml:space="preserve">    БРЯНСКОЙ ОБЛАСТИ</w:t>
            </w:r>
          </w:p>
          <w:p w:rsidR="00360E04" w:rsidRPr="00360E04" w:rsidRDefault="00360E04" w:rsidP="000D2D90">
            <w:pPr>
              <w:jc w:val="center"/>
              <w:rPr>
                <w:sz w:val="26"/>
              </w:rPr>
            </w:pPr>
            <w:r w:rsidRPr="00360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5A172" wp14:editId="6E5F5C24">
                      <wp:simplePos x="0" y="0"/>
                      <wp:positionH relativeFrom="column">
                        <wp:posOffset>-197135</wp:posOffset>
                      </wp:positionH>
                      <wp:positionV relativeFrom="paragraph">
                        <wp:posOffset>37906</wp:posOffset>
                      </wp:positionV>
                      <wp:extent cx="6181725" cy="635"/>
                      <wp:effectExtent l="0" t="0" r="9525" b="374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5.5pt;margin-top:3pt;width:4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" strokeweight="2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31028B" w:rsidRPr="0031028B" w:rsidRDefault="0031028B" w:rsidP="0031028B">
      <w:pPr>
        <w:keepNext/>
        <w:keepLines/>
        <w:spacing w:before="213" w:after="101" w:line="490" w:lineRule="exact"/>
        <w:jc w:val="center"/>
        <w:outlineLvl w:val="0"/>
        <w:rPr>
          <w:rFonts w:eastAsiaTheme="minorHAnsi" w:cstheme="minorBidi"/>
          <w:b/>
          <w:spacing w:val="20"/>
          <w:sz w:val="32"/>
          <w:szCs w:val="32"/>
          <w:lang w:eastAsia="en-US"/>
        </w:rPr>
      </w:pPr>
      <w:r w:rsidRPr="0031028B">
        <w:rPr>
          <w:rFonts w:eastAsiaTheme="minorHAnsi" w:cstheme="minorBidi"/>
          <w:b/>
          <w:spacing w:val="20"/>
          <w:sz w:val="32"/>
          <w:szCs w:val="32"/>
          <w:lang w:eastAsia="en-US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1922"/>
      </w:tblGrid>
      <w:tr w:rsidR="0031028B" w:rsidRPr="0031028B" w:rsidTr="0031028B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28B" w:rsidRPr="0031028B" w:rsidRDefault="0031028B" w:rsidP="003102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1028B">
              <w:rPr>
                <w:sz w:val="28"/>
                <w:szCs w:val="28"/>
                <w:lang w:eastAsia="en-US"/>
              </w:rPr>
              <w:t>20.02.2020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028B" w:rsidRPr="0031028B" w:rsidRDefault="0031028B" w:rsidP="003102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1028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28B" w:rsidRPr="0031028B" w:rsidRDefault="0031028B" w:rsidP="003102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1028B">
              <w:rPr>
                <w:sz w:val="28"/>
                <w:szCs w:val="28"/>
                <w:lang w:eastAsia="en-US"/>
              </w:rPr>
              <w:t>53</w:t>
            </w:r>
          </w:p>
        </w:tc>
      </w:tr>
    </w:tbl>
    <w:p w:rsidR="0031028B" w:rsidRPr="0031028B" w:rsidRDefault="0031028B" w:rsidP="0031028B">
      <w:pPr>
        <w:ind w:left="900"/>
      </w:pPr>
      <w:r w:rsidRPr="0031028B">
        <w:t>г. Брянск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31028B" w:rsidRPr="0031028B" w:rsidTr="0031028B">
        <w:tc>
          <w:tcPr>
            <w:tcW w:w="5070" w:type="dxa"/>
          </w:tcPr>
          <w:p w:rsidR="0031028B" w:rsidRPr="0031028B" w:rsidRDefault="0031028B" w:rsidP="00310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1028B" w:rsidRPr="0031028B" w:rsidRDefault="0031028B" w:rsidP="00310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028B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плана основных мероприятий по подготовке                                 и проведению празднования в Брянской области 75-й годовщины Победы в Великой Отечественной войне                     1941 – 1945 годов в управлении ветеринарии Брянской области </w:t>
            </w:r>
          </w:p>
          <w:p w:rsidR="0031028B" w:rsidRPr="0031028B" w:rsidRDefault="0031028B" w:rsidP="00310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31028B" w:rsidRPr="0031028B" w:rsidRDefault="0031028B" w:rsidP="00310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1028B" w:rsidRPr="0031028B" w:rsidRDefault="0031028B" w:rsidP="0031028B">
      <w:pPr>
        <w:spacing w:line="254" w:lineRule="auto"/>
        <w:rPr>
          <w:rFonts w:eastAsia="Calibri"/>
          <w:sz w:val="16"/>
          <w:szCs w:val="16"/>
          <w:lang w:eastAsia="en-US"/>
        </w:rPr>
      </w:pPr>
    </w:p>
    <w:p w:rsidR="0031028B" w:rsidRPr="0031028B" w:rsidRDefault="0031028B" w:rsidP="003102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28B">
        <w:rPr>
          <w:rFonts w:eastAsia="Calibri"/>
          <w:sz w:val="28"/>
          <w:szCs w:val="28"/>
          <w:lang w:eastAsia="en-US"/>
        </w:rPr>
        <w:t>В целях исполнения распоряжения Правительства Российской Федерации от 1 декабря 2018 года № 2660-р об утверждении плана основных мероприятий по подготовке и проведению празднования 75-й годовщины Победы в Великой Отечественной войне 1941 – 1945 годов, распоряжения Правительства Брянской области от 17 февраля 2020 года № 21-рп                         «Об утверждении плана основных мероприятий по подготовке и проведению празднования 75-й годовщины Победы в Великой Отечественной войне</w:t>
      </w:r>
      <w:proofErr w:type="gramEnd"/>
      <w:r w:rsidRPr="0031028B">
        <w:rPr>
          <w:rFonts w:eastAsia="Calibri"/>
          <w:sz w:val="28"/>
          <w:szCs w:val="28"/>
          <w:lang w:eastAsia="en-US"/>
        </w:rPr>
        <w:t xml:space="preserve">               1941 – 1945 годов»</w:t>
      </w:r>
    </w:p>
    <w:p w:rsidR="0031028B" w:rsidRPr="0031028B" w:rsidRDefault="0031028B" w:rsidP="0031028B">
      <w:pPr>
        <w:rPr>
          <w:rFonts w:eastAsia="Calibri"/>
          <w:sz w:val="28"/>
          <w:szCs w:val="28"/>
          <w:lang w:eastAsia="en-US"/>
        </w:rPr>
      </w:pPr>
      <w:r w:rsidRPr="0031028B">
        <w:rPr>
          <w:rFonts w:eastAsia="Calibri"/>
          <w:sz w:val="28"/>
          <w:szCs w:val="28"/>
          <w:lang w:eastAsia="en-US"/>
        </w:rPr>
        <w:t>ПРИКАЗЫВАЮ:</w:t>
      </w:r>
    </w:p>
    <w:p w:rsidR="0031028B" w:rsidRPr="0031028B" w:rsidRDefault="0031028B" w:rsidP="0031028B">
      <w:pPr>
        <w:rPr>
          <w:rFonts w:eastAsia="Calibri"/>
          <w:sz w:val="28"/>
          <w:szCs w:val="28"/>
          <w:lang w:eastAsia="en-US"/>
        </w:rPr>
      </w:pPr>
    </w:p>
    <w:p w:rsidR="0031028B" w:rsidRPr="0031028B" w:rsidRDefault="00CA2D11" w:rsidP="0031028B">
      <w:pPr>
        <w:numPr>
          <w:ilvl w:val="0"/>
          <w:numId w:val="6"/>
        </w:numPr>
        <w:tabs>
          <w:tab w:val="left" w:pos="1134"/>
        </w:tabs>
        <w:spacing w:after="16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 план</w:t>
      </w:r>
      <w:bookmarkStart w:id="0" w:name="_GoBack"/>
      <w:bookmarkEnd w:id="0"/>
      <w:r w:rsidR="0031028B" w:rsidRPr="0031028B">
        <w:rPr>
          <w:rFonts w:eastAsia="Calibri"/>
          <w:sz w:val="28"/>
          <w:szCs w:val="28"/>
          <w:lang w:eastAsia="en-US"/>
        </w:rPr>
        <w:t xml:space="preserve"> основных мероприятий по подготовке                                и проведению празднования в Брянской области 75-й годовщины Победы                   в Великой Отечественной войне 1941 – 1945 годов (далее – план)                                 в управлении ветеринарии Брянской области.</w:t>
      </w:r>
    </w:p>
    <w:p w:rsidR="0031028B" w:rsidRPr="0031028B" w:rsidRDefault="0031028B" w:rsidP="0031028B">
      <w:pPr>
        <w:numPr>
          <w:ilvl w:val="0"/>
          <w:numId w:val="6"/>
        </w:numPr>
        <w:tabs>
          <w:tab w:val="left" w:pos="1134"/>
        </w:tabs>
        <w:spacing w:after="16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028B">
        <w:rPr>
          <w:rFonts w:eastAsia="Calibri"/>
          <w:sz w:val="28"/>
          <w:szCs w:val="28"/>
          <w:lang w:eastAsia="en-US"/>
        </w:rPr>
        <w:t>Подведомственным управлению ветеринарии Брянской области государственным бюджетным учреждениям Брянской области принять участие в подготовке и проведении празднования в Брянской области                   75-й годовщины Победы в Великой Отечественной войне 1941 – 1945 годов.</w:t>
      </w:r>
    </w:p>
    <w:p w:rsidR="0031028B" w:rsidRPr="0031028B" w:rsidRDefault="0031028B" w:rsidP="0031028B">
      <w:pPr>
        <w:numPr>
          <w:ilvl w:val="0"/>
          <w:numId w:val="6"/>
        </w:numPr>
        <w:tabs>
          <w:tab w:val="left" w:pos="1134"/>
        </w:tabs>
        <w:spacing w:after="16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028B">
        <w:rPr>
          <w:rFonts w:eastAsia="Calibri"/>
          <w:sz w:val="28"/>
          <w:szCs w:val="28"/>
          <w:lang w:eastAsia="en-US"/>
        </w:rPr>
        <w:t>С настоящим приказом ознакомить заинтересованных лиц                           под роспись.</w:t>
      </w:r>
    </w:p>
    <w:p w:rsidR="0031028B" w:rsidRPr="0031028B" w:rsidRDefault="0031028B" w:rsidP="0031028B">
      <w:pPr>
        <w:numPr>
          <w:ilvl w:val="0"/>
          <w:numId w:val="6"/>
        </w:numPr>
        <w:tabs>
          <w:tab w:val="left" w:pos="1134"/>
        </w:tabs>
        <w:spacing w:after="16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1028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1028B">
        <w:rPr>
          <w:rFonts w:eastAsia="Calibri"/>
          <w:sz w:val="28"/>
          <w:szCs w:val="28"/>
          <w:lang w:eastAsia="en-US"/>
        </w:rPr>
        <w:t xml:space="preserve"> исполнением настоящего приказа возложить                            на начальника отдела организационно-правового обеспечения и кадровой работы управления ветеринарии Брянской области </w:t>
      </w:r>
      <w:proofErr w:type="spellStart"/>
      <w:r w:rsidRPr="0031028B">
        <w:rPr>
          <w:rFonts w:eastAsia="Calibri"/>
          <w:sz w:val="28"/>
          <w:szCs w:val="28"/>
          <w:lang w:eastAsia="en-US"/>
        </w:rPr>
        <w:t>Болховитину</w:t>
      </w:r>
      <w:proofErr w:type="spellEnd"/>
      <w:r w:rsidRPr="0031028B">
        <w:rPr>
          <w:rFonts w:eastAsia="Calibri"/>
          <w:sz w:val="28"/>
          <w:szCs w:val="28"/>
          <w:lang w:eastAsia="en-US"/>
        </w:rPr>
        <w:t xml:space="preserve"> В.А.</w:t>
      </w:r>
    </w:p>
    <w:p w:rsidR="0031028B" w:rsidRPr="0031028B" w:rsidRDefault="0031028B" w:rsidP="0031028B">
      <w:pPr>
        <w:tabs>
          <w:tab w:val="left" w:pos="1134"/>
        </w:tabs>
        <w:spacing w:after="160" w:line="254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1028B" w:rsidRPr="0031028B" w:rsidRDefault="0031028B" w:rsidP="0031028B">
      <w:pPr>
        <w:rPr>
          <w:rFonts w:eastAsia="Calibri"/>
          <w:sz w:val="28"/>
          <w:szCs w:val="28"/>
          <w:lang w:eastAsia="en-US"/>
        </w:rPr>
      </w:pPr>
      <w:proofErr w:type="spellStart"/>
      <w:r w:rsidRPr="0031028B">
        <w:rPr>
          <w:rFonts w:eastAsia="Calibri"/>
          <w:sz w:val="28"/>
          <w:szCs w:val="28"/>
          <w:lang w:eastAsia="en-US"/>
        </w:rPr>
        <w:t>Врио</w:t>
      </w:r>
      <w:proofErr w:type="spellEnd"/>
      <w:r w:rsidRPr="0031028B">
        <w:rPr>
          <w:rFonts w:eastAsia="Calibri"/>
          <w:sz w:val="28"/>
          <w:szCs w:val="28"/>
          <w:lang w:eastAsia="en-US"/>
        </w:rPr>
        <w:t xml:space="preserve"> начальника управления</w:t>
      </w:r>
      <w:r w:rsidRPr="0031028B">
        <w:rPr>
          <w:rFonts w:eastAsia="Calibri"/>
          <w:sz w:val="28"/>
          <w:szCs w:val="28"/>
          <w:lang w:eastAsia="en-US"/>
        </w:rPr>
        <w:tab/>
        <w:t xml:space="preserve">               подпись                        А.А. Емельяненко</w:t>
      </w:r>
    </w:p>
    <w:p w:rsidR="0031028B" w:rsidRPr="0031028B" w:rsidRDefault="0031028B" w:rsidP="0031028B">
      <w:pPr>
        <w:tabs>
          <w:tab w:val="left" w:pos="1134"/>
        </w:tabs>
        <w:spacing w:after="160" w:line="254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82B54" w:rsidRPr="00360E04" w:rsidRDefault="00582B54" w:rsidP="0031028B">
      <w:pPr>
        <w:pStyle w:val="12"/>
        <w:keepNext/>
        <w:keepLines/>
        <w:shd w:val="clear" w:color="auto" w:fill="auto"/>
        <w:spacing w:before="213" w:after="101" w:line="490" w:lineRule="exact"/>
        <w:jc w:val="center"/>
      </w:pPr>
    </w:p>
    <w:sectPr w:rsidR="00582B54" w:rsidRPr="00360E04" w:rsidSect="007D29B6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CC6982"/>
    <w:multiLevelType w:val="hybridMultilevel"/>
    <w:tmpl w:val="5408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5CE4"/>
    <w:multiLevelType w:val="hybridMultilevel"/>
    <w:tmpl w:val="64105424"/>
    <w:lvl w:ilvl="0" w:tplc="05C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4492E"/>
    <w:rsid w:val="000F0C1C"/>
    <w:rsid w:val="001A130C"/>
    <w:rsid w:val="001E48C3"/>
    <w:rsid w:val="00215EF2"/>
    <w:rsid w:val="00275DD4"/>
    <w:rsid w:val="0031028B"/>
    <w:rsid w:val="00360E04"/>
    <w:rsid w:val="003F6D47"/>
    <w:rsid w:val="00413E5F"/>
    <w:rsid w:val="00582B54"/>
    <w:rsid w:val="006805B2"/>
    <w:rsid w:val="007D01EE"/>
    <w:rsid w:val="007D29B6"/>
    <w:rsid w:val="00886CD7"/>
    <w:rsid w:val="0089101C"/>
    <w:rsid w:val="008F7B5E"/>
    <w:rsid w:val="00A47518"/>
    <w:rsid w:val="00A944BA"/>
    <w:rsid w:val="00B71C38"/>
    <w:rsid w:val="00CA2D11"/>
    <w:rsid w:val="00DD41D7"/>
    <w:rsid w:val="00E52690"/>
    <w:rsid w:val="00F0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39"/>
    <w:rsid w:val="00DD41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39"/>
    <w:rsid w:val="00DD41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kadry</cp:lastModifiedBy>
  <cp:revision>3</cp:revision>
  <cp:lastPrinted>2020-03-13T13:01:00Z</cp:lastPrinted>
  <dcterms:created xsi:type="dcterms:W3CDTF">2020-03-18T06:16:00Z</dcterms:created>
  <dcterms:modified xsi:type="dcterms:W3CDTF">2020-03-18T06:17:00Z</dcterms:modified>
</cp:coreProperties>
</file>