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2491"/>
        <w:gridCol w:w="3983"/>
      </w:tblGrid>
      <w:tr w:rsidR="00C150AD" w:rsidRPr="00285C2E" w:rsidTr="002C7F9D">
        <w:tc>
          <w:tcPr>
            <w:tcW w:w="1894" w:type="pct"/>
          </w:tcPr>
          <w:p w:rsidR="00C150AD" w:rsidRPr="00285C2E" w:rsidRDefault="00C150AD" w:rsidP="002C7F9D">
            <w:pPr>
              <w:pStyle w:val="a9"/>
              <w:ind w:firstLine="0"/>
              <w:rPr>
                <w:sz w:val="24"/>
                <w:szCs w:val="24"/>
              </w:rPr>
            </w:pPr>
            <w:r w:rsidRPr="00285C2E">
              <w:rPr>
                <w:sz w:val="24"/>
                <w:szCs w:val="24"/>
              </w:rPr>
              <w:t>«__» ______</w:t>
            </w:r>
            <w:r>
              <w:rPr>
                <w:sz w:val="24"/>
                <w:szCs w:val="24"/>
              </w:rPr>
              <w:t>_____</w:t>
            </w:r>
            <w:r w:rsidRPr="00285C2E">
              <w:rPr>
                <w:sz w:val="24"/>
                <w:szCs w:val="24"/>
              </w:rPr>
              <w:t>___20__ года</w:t>
            </w:r>
          </w:p>
        </w:tc>
        <w:tc>
          <w:tcPr>
            <w:tcW w:w="1195" w:type="pct"/>
          </w:tcPr>
          <w:p w:rsidR="00C150AD" w:rsidRPr="00285C2E" w:rsidRDefault="00C150AD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11" w:type="pct"/>
          </w:tcPr>
          <w:p w:rsidR="00C150AD" w:rsidRPr="00285C2E" w:rsidRDefault="00C150A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150AD" w:rsidRPr="00285C2E" w:rsidRDefault="00C150A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150AD" w:rsidRPr="00285C2E" w:rsidRDefault="00C150AD" w:rsidP="002C7F9D">
            <w:pPr>
              <w:tabs>
                <w:tab w:val="left" w:pos="6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проведения карантина,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хозяйства)</w:t>
            </w:r>
          </w:p>
        </w:tc>
      </w:tr>
    </w:tbl>
    <w:p w:rsidR="00285C2E" w:rsidRPr="000F0938" w:rsidRDefault="00285C2E" w:rsidP="00C150AD">
      <w:pPr>
        <w:pStyle w:val="a4"/>
        <w:spacing w:before="0" w:after="0"/>
        <w:rPr>
          <w:sz w:val="24"/>
        </w:rPr>
      </w:pPr>
      <w:r w:rsidRPr="000F0938">
        <w:rPr>
          <w:sz w:val="24"/>
        </w:rPr>
        <w:t>АКТ</w:t>
      </w:r>
    </w:p>
    <w:p w:rsidR="00285C2E" w:rsidRDefault="00285C2E" w:rsidP="00C150AD">
      <w:pPr>
        <w:pStyle w:val="a4"/>
        <w:spacing w:before="0" w:after="0"/>
        <w:rPr>
          <w:sz w:val="24"/>
        </w:rPr>
      </w:pPr>
      <w:r w:rsidRPr="000F0938">
        <w:rPr>
          <w:sz w:val="24"/>
        </w:rPr>
        <w:t>о постановке</w:t>
      </w:r>
      <w:r w:rsidR="00C150AD">
        <w:rPr>
          <w:sz w:val="24"/>
        </w:rPr>
        <w:t xml:space="preserve"> животных на профилактическое</w:t>
      </w:r>
      <w:r w:rsidRPr="000F0938">
        <w:rPr>
          <w:sz w:val="24"/>
        </w:rPr>
        <w:t xml:space="preserve"> карантин</w:t>
      </w:r>
      <w:r w:rsidR="00C150AD">
        <w:rPr>
          <w:sz w:val="24"/>
        </w:rPr>
        <w:t>ирование</w:t>
      </w:r>
    </w:p>
    <w:p w:rsidR="00C150AD" w:rsidRPr="00C150AD" w:rsidRDefault="00C150AD" w:rsidP="00C150AD">
      <w:pPr>
        <w:pStyle w:val="a4"/>
        <w:spacing w:before="0" w:after="0"/>
        <w:rPr>
          <w:sz w:val="24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7266"/>
      </w:tblGrid>
      <w:tr w:rsidR="00285C2E" w:rsidRPr="00285C2E" w:rsidTr="0092416A">
        <w:tc>
          <w:tcPr>
            <w:tcW w:w="1514" w:type="pct"/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  <w:r w:rsidRPr="00285C2E">
              <w:rPr>
                <w:sz w:val="24"/>
                <w:szCs w:val="24"/>
              </w:rPr>
              <w:t>Мы, нижеподписавшиеся</w:t>
            </w:r>
          </w:p>
        </w:tc>
        <w:tc>
          <w:tcPr>
            <w:tcW w:w="3486" w:type="pct"/>
            <w:tcBorders>
              <w:bottom w:val="single" w:sz="4" w:space="0" w:color="auto"/>
            </w:tcBorders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85C2E" w:rsidRPr="00285C2E" w:rsidRDefault="00285C2E" w:rsidP="00285C2E">
            <w:pPr>
              <w:tabs>
                <w:tab w:val="left" w:pos="6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Ф.И.О. ветеринарных специалистов)</w:t>
            </w:r>
          </w:p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285C2E" w:rsidRPr="000F0938" w:rsidRDefault="00285C2E" w:rsidP="00285C2E">
      <w:pPr>
        <w:pStyle w:val="a9"/>
        <w:rPr>
          <w:sz w:val="16"/>
          <w:szCs w:val="24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8524"/>
      </w:tblGrid>
      <w:tr w:rsidR="00285C2E" w:rsidRPr="00285C2E" w:rsidTr="0092416A">
        <w:tc>
          <w:tcPr>
            <w:tcW w:w="910" w:type="pct"/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  <w:r w:rsidRPr="00285C2E">
              <w:rPr>
                <w:sz w:val="24"/>
                <w:szCs w:val="24"/>
              </w:rPr>
              <w:t>в присутствии</w:t>
            </w:r>
          </w:p>
        </w:tc>
        <w:tc>
          <w:tcPr>
            <w:tcW w:w="4090" w:type="pct"/>
            <w:tcBorders>
              <w:bottom w:val="single" w:sz="4" w:space="0" w:color="auto"/>
            </w:tcBorders>
          </w:tcPr>
          <w:p w:rsidR="00285C2E" w:rsidRPr="00285C2E" w:rsidRDefault="00285C2E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85C2E" w:rsidRPr="00285C2E" w:rsidRDefault="00285C2E" w:rsidP="002C7F9D">
            <w:pPr>
              <w:tabs>
                <w:tab w:val="left" w:pos="6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Ф.И.О. представителей хозяйства</w:t>
            </w:r>
            <w:r w:rsidR="00C150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площадки</w:t>
            </w: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285C2E" w:rsidRPr="00285C2E" w:rsidRDefault="00285C2E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285C2E" w:rsidRPr="000F0938" w:rsidRDefault="00285C2E" w:rsidP="00285C2E">
      <w:pPr>
        <w:pStyle w:val="a9"/>
        <w:rPr>
          <w:sz w:val="16"/>
          <w:szCs w:val="24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85C2E" w:rsidRPr="00285C2E" w:rsidTr="0092416A">
        <w:tc>
          <w:tcPr>
            <w:tcW w:w="5000" w:type="pct"/>
          </w:tcPr>
          <w:p w:rsidR="00285C2E" w:rsidRPr="00285C2E" w:rsidRDefault="00285C2E" w:rsidP="0060553F">
            <w:pPr>
              <w:pStyle w:val="a9"/>
              <w:ind w:firstLine="0"/>
              <w:rPr>
                <w:sz w:val="24"/>
                <w:szCs w:val="24"/>
              </w:rPr>
            </w:pPr>
            <w:r w:rsidRPr="00285C2E">
              <w:rPr>
                <w:sz w:val="24"/>
                <w:szCs w:val="24"/>
              </w:rPr>
              <w:t>составили настоящий акт</w:t>
            </w:r>
            <w:r w:rsidR="0060553F">
              <w:rPr>
                <w:sz w:val="24"/>
                <w:szCs w:val="24"/>
              </w:rPr>
              <w:t xml:space="preserve"> о постановке на профилактическое</w:t>
            </w:r>
            <w:r w:rsidRPr="00285C2E">
              <w:rPr>
                <w:sz w:val="24"/>
                <w:szCs w:val="24"/>
              </w:rPr>
              <w:t xml:space="preserve"> карантин</w:t>
            </w:r>
            <w:r w:rsidR="0060553F">
              <w:rPr>
                <w:sz w:val="24"/>
                <w:szCs w:val="24"/>
              </w:rPr>
              <w:t>ирование</w:t>
            </w:r>
            <w:r w:rsidRPr="00285C2E">
              <w:rPr>
                <w:sz w:val="24"/>
                <w:szCs w:val="24"/>
              </w:rPr>
              <w:t xml:space="preserve"> _______ голов</w:t>
            </w:r>
          </w:p>
        </w:tc>
      </w:tr>
      <w:tr w:rsidR="00285C2E" w:rsidRPr="00285C2E" w:rsidTr="0092416A">
        <w:tc>
          <w:tcPr>
            <w:tcW w:w="5000" w:type="pct"/>
            <w:tcBorders>
              <w:bottom w:val="single" w:sz="4" w:space="0" w:color="auto"/>
            </w:tcBorders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85C2E" w:rsidRPr="00285C2E" w:rsidRDefault="00285C2E" w:rsidP="002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(племенная принадлежность, вид, порода, половозрастная группа, возраст животных)</w:t>
            </w:r>
          </w:p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285C2E" w:rsidRPr="000F0938" w:rsidRDefault="00285C2E" w:rsidP="00285C2E">
      <w:pPr>
        <w:pStyle w:val="a9"/>
        <w:rPr>
          <w:sz w:val="16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F344BA" w:rsidTr="009241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344BA" w:rsidRPr="00F344BA" w:rsidRDefault="001E0F35" w:rsidP="00C150AD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 w:rsidR="000F0938">
              <w:rPr>
                <w:sz w:val="24"/>
              </w:rPr>
              <w:t xml:space="preserve">карантинирования _________, </w:t>
            </w:r>
            <w:r w:rsidR="00C150AD">
              <w:rPr>
                <w:sz w:val="24"/>
              </w:rPr>
              <w:t>планируемая</w:t>
            </w:r>
            <w:r w:rsidR="000F0938">
              <w:rPr>
                <w:sz w:val="24"/>
              </w:rPr>
              <w:t xml:space="preserve"> дата снятия с карантин</w:t>
            </w:r>
            <w:r w:rsidR="00C150AD">
              <w:rPr>
                <w:sz w:val="24"/>
              </w:rPr>
              <w:t>ирования ____________</w:t>
            </w:r>
          </w:p>
        </w:tc>
      </w:tr>
    </w:tbl>
    <w:p w:rsidR="00285C2E" w:rsidRPr="000F0938" w:rsidRDefault="00285C2E" w:rsidP="00261D04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839"/>
      </w:tblGrid>
      <w:tr w:rsidR="00261D04" w:rsidRPr="00285C2E" w:rsidTr="00E324CD">
        <w:tc>
          <w:tcPr>
            <w:tcW w:w="759" w:type="pct"/>
          </w:tcPr>
          <w:p w:rsidR="00261D04" w:rsidRPr="00285C2E" w:rsidRDefault="00261D04" w:rsidP="002C7F9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условиях</w:t>
            </w:r>
          </w:p>
        </w:tc>
        <w:tc>
          <w:tcPr>
            <w:tcW w:w="4241" w:type="pct"/>
            <w:tcBorders>
              <w:bottom w:val="single" w:sz="4" w:space="0" w:color="auto"/>
            </w:tcBorders>
          </w:tcPr>
          <w:p w:rsidR="00261D04" w:rsidRPr="00285C2E" w:rsidRDefault="00261D04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61D04" w:rsidRPr="00285C2E" w:rsidTr="00E324CD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61D04" w:rsidRPr="00285C2E" w:rsidRDefault="00261D04" w:rsidP="002C7F9D">
            <w:pPr>
              <w:tabs>
                <w:tab w:val="left" w:pos="6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наименование </w:t>
            </w: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площадк</w:t>
            </w:r>
            <w:r w:rsidR="00C150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адрес</w:t>
            </w: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261D04" w:rsidRPr="00285C2E" w:rsidRDefault="00261D04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E324CD" w:rsidRPr="00285C2E" w:rsidTr="00E324C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4CD" w:rsidRPr="00285C2E" w:rsidRDefault="00E324CD" w:rsidP="002C7F9D">
            <w:pPr>
              <w:tabs>
                <w:tab w:val="left" w:pos="6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261D04" w:rsidRPr="000F0938" w:rsidRDefault="00261D04" w:rsidP="00261D04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61D04" w:rsidRPr="00285C2E" w:rsidTr="0092416A">
        <w:tc>
          <w:tcPr>
            <w:tcW w:w="5000" w:type="pct"/>
          </w:tcPr>
          <w:p w:rsidR="00B90544" w:rsidRDefault="00261D04" w:rsidP="00B90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обследования на </w:t>
            </w:r>
            <w:r w:rsidR="00B90544">
              <w:rPr>
                <w:sz w:val="24"/>
                <w:szCs w:val="24"/>
              </w:rPr>
              <w:t xml:space="preserve">наличие условий для профилактического карантинирования в </w:t>
            </w:r>
            <w:r>
              <w:rPr>
                <w:sz w:val="24"/>
                <w:szCs w:val="24"/>
              </w:rPr>
              <w:t>соответстви</w:t>
            </w:r>
            <w:r w:rsidR="00B9054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90544">
              <w:rPr>
                <w:sz w:val="24"/>
                <w:szCs w:val="24"/>
              </w:rPr>
              <w:t>с</w:t>
            </w:r>
            <w:r w:rsidR="002C7F9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требованиям</w:t>
            </w:r>
            <w:r w:rsidR="00B9054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ветеринарных правил содержания жив</w:t>
            </w:r>
            <w:r w:rsidR="00394A2C">
              <w:rPr>
                <w:sz w:val="24"/>
                <w:szCs w:val="24"/>
              </w:rPr>
              <w:t xml:space="preserve">отных </w:t>
            </w:r>
            <w:proofErr w:type="gramStart"/>
            <w:r w:rsidR="00394A2C">
              <w:rPr>
                <w:sz w:val="24"/>
                <w:szCs w:val="24"/>
              </w:rPr>
              <w:t>от</w:t>
            </w:r>
            <w:proofErr w:type="gramEnd"/>
            <w:r w:rsidR="00394A2C">
              <w:rPr>
                <w:sz w:val="24"/>
                <w:szCs w:val="24"/>
              </w:rPr>
              <w:t xml:space="preserve"> __________________</w:t>
            </w:r>
            <w:r>
              <w:rPr>
                <w:sz w:val="24"/>
                <w:szCs w:val="24"/>
              </w:rPr>
              <w:t>___</w:t>
            </w:r>
            <w:r w:rsidR="00B90544">
              <w:rPr>
                <w:sz w:val="24"/>
                <w:szCs w:val="24"/>
              </w:rPr>
              <w:t>,</w:t>
            </w:r>
          </w:p>
          <w:p w:rsidR="00261D04" w:rsidRPr="00285C2E" w:rsidRDefault="00394A2C" w:rsidP="00B9054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="00333339">
              <w:rPr>
                <w:sz w:val="24"/>
                <w:szCs w:val="24"/>
              </w:rPr>
              <w:t>в Реестры экспортеров (при</w:t>
            </w:r>
            <w:r>
              <w:rPr>
                <w:sz w:val="24"/>
                <w:szCs w:val="24"/>
              </w:rPr>
              <w:t xml:space="preserve"> вывозе из РФ</w:t>
            </w:r>
            <w:r w:rsidR="00B90544">
              <w:rPr>
                <w:sz w:val="24"/>
                <w:szCs w:val="24"/>
              </w:rPr>
              <w:t>,</w:t>
            </w:r>
            <w:r w:rsidR="003333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</w:t>
            </w:r>
            <w:r w:rsidR="00333339">
              <w:rPr>
                <w:sz w:val="24"/>
                <w:szCs w:val="24"/>
              </w:rPr>
              <w:t>необходимости)</w:t>
            </w:r>
            <w:r w:rsidR="00B90544">
              <w:rPr>
                <w:sz w:val="24"/>
                <w:szCs w:val="24"/>
              </w:rPr>
              <w:t xml:space="preserve"> ____________________</w:t>
            </w:r>
          </w:p>
        </w:tc>
      </w:tr>
    </w:tbl>
    <w:p w:rsidR="00261D04" w:rsidRPr="000F0938" w:rsidRDefault="00261D04" w:rsidP="00261D04">
      <w:pPr>
        <w:pStyle w:val="a9"/>
        <w:rPr>
          <w:sz w:val="16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261D04" w:rsidTr="009241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61D04" w:rsidRPr="00261D04" w:rsidRDefault="00261D04" w:rsidP="00261D04">
            <w:pPr>
              <w:pStyle w:val="a9"/>
              <w:ind w:firstLine="0"/>
              <w:rPr>
                <w:sz w:val="24"/>
              </w:rPr>
            </w:pPr>
            <w:r w:rsidRPr="00261D04">
              <w:rPr>
                <w:sz w:val="24"/>
                <w:szCs w:val="24"/>
              </w:rPr>
              <w:t>Перед постановкой на карантин была проведена профилактическая дезинфекция помещения</w:t>
            </w:r>
            <w:r>
              <w:rPr>
                <w:sz w:val="24"/>
                <w:szCs w:val="24"/>
              </w:rPr>
              <w:t xml:space="preserve"> </w:t>
            </w:r>
            <w:r w:rsidR="0092416A">
              <w:rPr>
                <w:sz w:val="24"/>
                <w:szCs w:val="24"/>
              </w:rPr>
              <w:t xml:space="preserve">(дата) </w:t>
            </w:r>
            <w:r>
              <w:rPr>
                <w:sz w:val="24"/>
                <w:szCs w:val="24"/>
              </w:rPr>
              <w:t>_____________________</w:t>
            </w:r>
            <w:r w:rsidRPr="00261D04">
              <w:rPr>
                <w:sz w:val="24"/>
                <w:szCs w:val="24"/>
              </w:rPr>
              <w:t>, исследование на качество проведенной дезинфекции</w:t>
            </w:r>
            <w:r w:rsidR="0092416A">
              <w:rPr>
                <w:sz w:val="24"/>
                <w:szCs w:val="24"/>
              </w:rPr>
              <w:t xml:space="preserve"> ___________________________________ (протокол </w:t>
            </w:r>
            <w:r w:rsidR="0092416A" w:rsidRPr="0092416A">
              <w:rPr>
                <w:sz w:val="24"/>
                <w:szCs w:val="24"/>
              </w:rPr>
              <w:t>качества дезинфекции</w:t>
            </w:r>
            <w:r w:rsidR="0092416A">
              <w:rPr>
                <w:sz w:val="24"/>
                <w:szCs w:val="24"/>
              </w:rPr>
              <w:t>)</w:t>
            </w:r>
            <w:r w:rsidR="00C150AD">
              <w:rPr>
                <w:sz w:val="24"/>
                <w:szCs w:val="24"/>
              </w:rPr>
              <w:t>.</w:t>
            </w:r>
          </w:p>
        </w:tc>
      </w:tr>
    </w:tbl>
    <w:p w:rsidR="00261D04" w:rsidRPr="000F0938" w:rsidRDefault="00261D04" w:rsidP="00261D04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632"/>
      </w:tblGrid>
      <w:tr w:rsidR="00285C2E" w:rsidRPr="00285C2E" w:rsidTr="0092416A">
        <w:tc>
          <w:tcPr>
            <w:tcW w:w="1818" w:type="pct"/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идентифицированы</w:t>
            </w:r>
            <w:r w:rsidRPr="00285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2" w:type="pct"/>
            <w:tcBorders>
              <w:bottom w:val="single" w:sz="4" w:space="0" w:color="auto"/>
            </w:tcBorders>
          </w:tcPr>
          <w:p w:rsidR="00285C2E" w:rsidRPr="00285C2E" w:rsidRDefault="00285C2E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85C2E" w:rsidRPr="00285C2E" w:rsidRDefault="00285C2E" w:rsidP="002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(метод идентификации</w:t>
            </w:r>
            <w:r w:rsidR="00934024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 xml:space="preserve"> (ушная бирка, бирка с микрочипом, подкожный микрочип, другое)</w:t>
            </w:r>
            <w:r w:rsidRPr="00285C2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)</w:t>
            </w:r>
          </w:p>
          <w:p w:rsidR="00285C2E" w:rsidRPr="00285C2E" w:rsidRDefault="00285C2E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285C2E" w:rsidRPr="00C150AD" w:rsidRDefault="00C150AD" w:rsidP="00285C2E">
      <w:pPr>
        <w:pStyle w:val="a9"/>
        <w:rPr>
          <w:sz w:val="24"/>
        </w:rPr>
      </w:pPr>
      <w:r w:rsidRPr="00C150AD">
        <w:rPr>
          <w:sz w:val="24"/>
        </w:rPr>
        <w:t>Опись животных на _</w:t>
      </w:r>
      <w:r>
        <w:rPr>
          <w:sz w:val="24"/>
        </w:rPr>
        <w:t>__</w:t>
      </w:r>
      <w:r w:rsidRPr="00C150AD">
        <w:rPr>
          <w:sz w:val="24"/>
        </w:rPr>
        <w:t>_ лист</w:t>
      </w:r>
      <w:r w:rsidR="009869A9">
        <w:rPr>
          <w:sz w:val="24"/>
        </w:rPr>
        <w:t>е (</w:t>
      </w:r>
      <w:r w:rsidRPr="00C150AD">
        <w:rPr>
          <w:sz w:val="24"/>
        </w:rPr>
        <w:t>ах</w:t>
      </w:r>
      <w:r w:rsidR="009869A9">
        <w:rPr>
          <w:sz w:val="24"/>
        </w:rPr>
        <w:t>)</w:t>
      </w:r>
      <w:r w:rsidRPr="00C150AD">
        <w:rPr>
          <w:sz w:val="24"/>
        </w:rPr>
        <w:t xml:space="preserve"> прилагается.</w:t>
      </w:r>
    </w:p>
    <w:p w:rsidR="00C150AD" w:rsidRPr="000F0938" w:rsidRDefault="00C150AD" w:rsidP="00285C2E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065"/>
      </w:tblGrid>
      <w:tr w:rsidR="00285C2E" w:rsidRPr="00285C2E" w:rsidTr="00394A2C">
        <w:tc>
          <w:tcPr>
            <w:tcW w:w="2570" w:type="pct"/>
          </w:tcPr>
          <w:p w:rsidR="00285C2E" w:rsidRDefault="00285C2E" w:rsidP="002C7F9D">
            <w:pPr>
              <w:pStyle w:val="a9"/>
              <w:ind w:firstLine="0"/>
              <w:rPr>
                <w:sz w:val="24"/>
                <w:szCs w:val="24"/>
              </w:rPr>
            </w:pPr>
            <w:r w:rsidRPr="004013D2">
              <w:rPr>
                <w:sz w:val="24"/>
                <w:szCs w:val="24"/>
              </w:rPr>
              <w:t>Животные ввезены из</w:t>
            </w:r>
            <w:r w:rsidR="00934024">
              <w:rPr>
                <w:sz w:val="24"/>
                <w:szCs w:val="24"/>
              </w:rPr>
              <w:t xml:space="preserve"> / планируются к вывозу в</w:t>
            </w:r>
          </w:p>
          <w:p w:rsidR="00394A2C" w:rsidRPr="00394A2C" w:rsidRDefault="00394A2C" w:rsidP="00394A2C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394A2C">
              <w:rPr>
                <w:sz w:val="24"/>
                <w:szCs w:val="24"/>
                <w:vertAlign w:val="superscript"/>
              </w:rPr>
              <w:t>(ненужное зачеркнуть)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:rsidR="00285C2E" w:rsidRPr="00285C2E" w:rsidRDefault="00285C2E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85C2E" w:rsidRPr="00285C2E" w:rsidRDefault="00285C2E" w:rsidP="002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(наименование хозяйства, район, область, страна ввоза)</w:t>
            </w:r>
          </w:p>
          <w:p w:rsidR="00285C2E" w:rsidRPr="00285C2E" w:rsidRDefault="00285C2E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285C2E" w:rsidRPr="000F0938" w:rsidRDefault="00285C2E" w:rsidP="00285C2E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921"/>
      </w:tblGrid>
      <w:tr w:rsidR="00C150AD" w:rsidRPr="00285C2E" w:rsidTr="00C150AD">
        <w:tc>
          <w:tcPr>
            <w:tcW w:w="2639" w:type="pct"/>
          </w:tcPr>
          <w:p w:rsidR="00F344BA" w:rsidRPr="00285C2E" w:rsidRDefault="00F344BA" w:rsidP="00F344BA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комплектования карантинируемой группы</w:t>
            </w:r>
          </w:p>
        </w:tc>
        <w:tc>
          <w:tcPr>
            <w:tcW w:w="2361" w:type="pct"/>
            <w:tcBorders>
              <w:bottom w:val="single" w:sz="4" w:space="0" w:color="auto"/>
            </w:tcBorders>
          </w:tcPr>
          <w:p w:rsidR="00F344BA" w:rsidRPr="00285C2E" w:rsidRDefault="00F344BA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F344BA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F344BA" w:rsidRPr="00285C2E" w:rsidRDefault="00F344BA" w:rsidP="00C150AD">
            <w:pPr>
              <w:spacing w:after="0" w:line="240" w:lineRule="auto"/>
              <w:ind w:left="5421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период ввоза</w:t>
            </w:r>
            <w:r w:rsidR="00934024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 xml:space="preserve"> / срок комплектования</w:t>
            </w:r>
            <w:r w:rsidRPr="00285C2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)</w:t>
            </w:r>
          </w:p>
          <w:p w:rsidR="00F344BA" w:rsidRPr="00285C2E" w:rsidRDefault="00F344BA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F344BA" w:rsidRPr="000F0938" w:rsidRDefault="00F344BA" w:rsidP="00285C2E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3510"/>
      </w:tblGrid>
      <w:tr w:rsidR="0092416A" w:rsidRPr="00285C2E" w:rsidTr="002C7F9D">
        <w:tc>
          <w:tcPr>
            <w:tcW w:w="3316" w:type="pct"/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сопровождении </w:t>
            </w:r>
            <w:r w:rsidRPr="00285C2E">
              <w:rPr>
                <w:sz w:val="24"/>
                <w:szCs w:val="24"/>
              </w:rPr>
              <w:t>ветеринарн</w:t>
            </w:r>
            <w:r>
              <w:rPr>
                <w:sz w:val="24"/>
                <w:szCs w:val="24"/>
              </w:rPr>
              <w:t>ых сопроводительных документов</w:t>
            </w:r>
          </w:p>
        </w:tc>
        <w:tc>
          <w:tcPr>
            <w:tcW w:w="1684" w:type="pct"/>
            <w:tcBorders>
              <w:bottom w:val="single" w:sz="4" w:space="0" w:color="auto"/>
            </w:tcBorders>
          </w:tcPr>
          <w:p w:rsidR="00285C2E" w:rsidRPr="00285C2E" w:rsidRDefault="00285C2E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85C2E" w:rsidRDefault="00285C2E" w:rsidP="00285C2E">
            <w:pPr>
              <w:pStyle w:val="a9"/>
              <w:ind w:firstLine="0"/>
              <w:jc w:val="right"/>
              <w:rPr>
                <w:sz w:val="24"/>
                <w:szCs w:val="20"/>
                <w:vertAlign w:val="superscript"/>
              </w:rPr>
            </w:pPr>
            <w:r w:rsidRPr="00285C2E">
              <w:rPr>
                <w:sz w:val="24"/>
                <w:szCs w:val="20"/>
                <w:vertAlign w:val="superscript"/>
              </w:rPr>
              <w:t>(номер, дата оформления ВСД</w:t>
            </w:r>
            <w:r w:rsidR="001E0F35">
              <w:rPr>
                <w:sz w:val="24"/>
                <w:szCs w:val="20"/>
                <w:vertAlign w:val="superscript"/>
              </w:rPr>
              <w:t>, в случае наличия указать реквизиты разрешений на ввоз животных (ЦА РСХН, ТУ РСХН, УВ БО</w:t>
            </w:r>
            <w:r w:rsidRPr="00285C2E">
              <w:rPr>
                <w:sz w:val="24"/>
                <w:szCs w:val="20"/>
                <w:vertAlign w:val="superscript"/>
              </w:rPr>
              <w:t>)</w:t>
            </w:r>
          </w:p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285C2E" w:rsidRPr="000F0938" w:rsidRDefault="00285C2E" w:rsidP="00285C2E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4358"/>
      </w:tblGrid>
      <w:tr w:rsidR="00285C2E" w:rsidRPr="00285C2E" w:rsidTr="002C7F9D">
        <w:tc>
          <w:tcPr>
            <w:tcW w:w="2909" w:type="pct"/>
          </w:tcPr>
          <w:p w:rsidR="00285C2E" w:rsidRPr="00285C2E" w:rsidRDefault="00285C2E" w:rsidP="002C7F9D">
            <w:pPr>
              <w:pStyle w:val="a9"/>
              <w:ind w:firstLine="0"/>
              <w:rPr>
                <w:sz w:val="24"/>
                <w:szCs w:val="24"/>
              </w:rPr>
            </w:pPr>
            <w:r w:rsidRPr="004013D2">
              <w:rPr>
                <w:sz w:val="24"/>
                <w:szCs w:val="24"/>
              </w:rPr>
              <w:t>При клиническом осмотре установлено, что животные</w:t>
            </w:r>
          </w:p>
        </w:tc>
        <w:tc>
          <w:tcPr>
            <w:tcW w:w="2091" w:type="pct"/>
            <w:tcBorders>
              <w:bottom w:val="single" w:sz="4" w:space="0" w:color="auto"/>
            </w:tcBorders>
          </w:tcPr>
          <w:p w:rsidR="00285C2E" w:rsidRPr="00285C2E" w:rsidRDefault="00285C2E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5C2E" w:rsidRPr="00B90544" w:rsidRDefault="00285C2E" w:rsidP="00B9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(указать клиническое состояние животных, упитанность, травмы, повреждения, проведение термометрии, и др.)</w:t>
            </w:r>
          </w:p>
        </w:tc>
      </w:tr>
    </w:tbl>
    <w:p w:rsidR="00285C2E" w:rsidRPr="000F0938" w:rsidRDefault="00285C2E" w:rsidP="00285C2E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5498"/>
      </w:tblGrid>
      <w:tr w:rsidR="000434ED" w:rsidRPr="00285C2E" w:rsidTr="00934024">
        <w:tc>
          <w:tcPr>
            <w:tcW w:w="2362" w:type="pct"/>
          </w:tcPr>
          <w:p w:rsidR="000434ED" w:rsidRPr="00285C2E" w:rsidRDefault="000434ED" w:rsidP="002C7F9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Регистрация п</w:t>
            </w:r>
            <w:r w:rsidRPr="004013D2">
              <w:rPr>
                <w:sz w:val="24"/>
                <w:szCs w:val="24"/>
              </w:rPr>
              <w:t>адежа</w:t>
            </w:r>
            <w:r w:rsidR="00934024">
              <w:rPr>
                <w:sz w:val="24"/>
                <w:szCs w:val="24"/>
              </w:rPr>
              <w:t xml:space="preserve"> (на момент постановки)</w:t>
            </w:r>
          </w:p>
        </w:tc>
        <w:tc>
          <w:tcPr>
            <w:tcW w:w="2638" w:type="pct"/>
            <w:tcBorders>
              <w:bottom w:val="single" w:sz="4" w:space="0" w:color="auto"/>
            </w:tcBorders>
          </w:tcPr>
          <w:p w:rsidR="000434ED" w:rsidRPr="00285C2E" w:rsidRDefault="000434ED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434ED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0434ED" w:rsidRPr="00285C2E" w:rsidRDefault="000434ED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434ED" w:rsidRPr="00285C2E" w:rsidTr="0092416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4ED" w:rsidRPr="000434ED" w:rsidRDefault="000434ED" w:rsidP="0004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0434ED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(при наличии указать количество павших голов, причину, приложить протоколы вскрытия трупов)</w:t>
            </w:r>
          </w:p>
          <w:p w:rsidR="000434ED" w:rsidRPr="000434ED" w:rsidRDefault="000434ED" w:rsidP="00043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0434ED" w:rsidRPr="000F0938" w:rsidRDefault="000434ED" w:rsidP="00285C2E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6511"/>
      </w:tblGrid>
      <w:tr w:rsidR="0092416A" w:rsidRPr="00285C2E" w:rsidTr="0092416A">
        <w:tc>
          <w:tcPr>
            <w:tcW w:w="1876" w:type="pct"/>
          </w:tcPr>
          <w:p w:rsidR="0092416A" w:rsidRPr="00285C2E" w:rsidRDefault="0092416A" w:rsidP="002C7F9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персонала хозяйства</w:t>
            </w:r>
          </w:p>
        </w:tc>
        <w:tc>
          <w:tcPr>
            <w:tcW w:w="3124" w:type="pct"/>
            <w:tcBorders>
              <w:bottom w:val="single" w:sz="4" w:space="0" w:color="auto"/>
            </w:tcBorders>
          </w:tcPr>
          <w:p w:rsidR="0092416A" w:rsidRPr="00285C2E" w:rsidRDefault="0092416A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92416A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92416A" w:rsidRPr="00285C2E" w:rsidRDefault="0092416A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92416A" w:rsidRPr="00285C2E" w:rsidTr="0092416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16A" w:rsidRPr="000434ED" w:rsidRDefault="0092416A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0434ED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указать ФИО</w:t>
            </w:r>
            <w:r w:rsidR="005A3939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 xml:space="preserve"> ответственного специалиста, обслуживающего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 xml:space="preserve"> персонала и имеющиеся реквизиты приказов по закреплению</w:t>
            </w:r>
            <w:r w:rsidRPr="000434ED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)</w:t>
            </w:r>
          </w:p>
          <w:p w:rsidR="0092416A" w:rsidRPr="000434ED" w:rsidRDefault="0092416A" w:rsidP="002C7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92416A" w:rsidRPr="000F0938" w:rsidRDefault="0092416A" w:rsidP="00285C2E">
      <w:pPr>
        <w:pStyle w:val="a9"/>
        <w:rPr>
          <w:sz w:val="16"/>
        </w:rPr>
      </w:pPr>
    </w:p>
    <w:p w:rsidR="001E0F35" w:rsidRDefault="001E0F35" w:rsidP="001E0F35">
      <w:pPr>
        <w:pStyle w:val="a9"/>
        <w:rPr>
          <w:sz w:val="24"/>
        </w:rPr>
      </w:pPr>
      <w:r>
        <w:rPr>
          <w:sz w:val="24"/>
        </w:rPr>
        <w:t xml:space="preserve">Описание </w:t>
      </w:r>
      <w:r w:rsidRPr="001E0F35">
        <w:rPr>
          <w:sz w:val="24"/>
        </w:rPr>
        <w:t>мероприяти</w:t>
      </w:r>
      <w:r>
        <w:rPr>
          <w:sz w:val="24"/>
        </w:rPr>
        <w:t>й</w:t>
      </w:r>
      <w:r w:rsidR="00934024">
        <w:rPr>
          <w:sz w:val="24"/>
        </w:rPr>
        <w:t xml:space="preserve"> (сроки, количество, методы и др.)</w:t>
      </w:r>
      <w:r w:rsidRPr="001E0F35">
        <w:rPr>
          <w:sz w:val="24"/>
        </w:rPr>
        <w:t>:</w:t>
      </w:r>
    </w:p>
    <w:p w:rsidR="002C7F9D" w:rsidRPr="001E0F35" w:rsidRDefault="002C7F9D" w:rsidP="001E0F35">
      <w:pPr>
        <w:pStyle w:val="a9"/>
        <w:rPr>
          <w:sz w:val="24"/>
        </w:rPr>
      </w:pPr>
    </w:p>
    <w:p w:rsidR="001E0F35" w:rsidRPr="00464CBA" w:rsidRDefault="001E0F35" w:rsidP="001E0F35">
      <w:pPr>
        <w:pStyle w:val="a9"/>
        <w:numPr>
          <w:ilvl w:val="0"/>
          <w:numId w:val="21"/>
        </w:numPr>
        <w:tabs>
          <w:tab w:val="left" w:pos="851"/>
        </w:tabs>
        <w:ind w:left="0" w:firstLine="709"/>
        <w:rPr>
          <w:sz w:val="24"/>
        </w:rPr>
      </w:pPr>
      <w:r w:rsidRPr="00464CBA">
        <w:rPr>
          <w:sz w:val="24"/>
        </w:rPr>
        <w:t>клинический осмотр, термометрия;</w:t>
      </w:r>
    </w:p>
    <w:p w:rsidR="001E0F35" w:rsidRPr="00464CBA" w:rsidRDefault="001E0F35" w:rsidP="001E0F35">
      <w:pPr>
        <w:pStyle w:val="a9"/>
        <w:numPr>
          <w:ilvl w:val="0"/>
          <w:numId w:val="21"/>
        </w:numPr>
        <w:tabs>
          <w:tab w:val="left" w:pos="851"/>
        </w:tabs>
        <w:ind w:left="0" w:firstLine="709"/>
        <w:rPr>
          <w:sz w:val="24"/>
        </w:rPr>
      </w:pPr>
      <w:r w:rsidRPr="00464CBA">
        <w:rPr>
          <w:sz w:val="24"/>
        </w:rPr>
        <w:t>диагностические исследования на заразные болезни;</w:t>
      </w:r>
    </w:p>
    <w:p w:rsidR="001E0F35" w:rsidRPr="00464CBA" w:rsidRDefault="001E0F35" w:rsidP="001E0F35">
      <w:pPr>
        <w:pStyle w:val="a9"/>
        <w:numPr>
          <w:ilvl w:val="0"/>
          <w:numId w:val="21"/>
        </w:numPr>
        <w:tabs>
          <w:tab w:val="left" w:pos="851"/>
        </w:tabs>
        <w:ind w:left="0" w:firstLine="709"/>
        <w:rPr>
          <w:sz w:val="24"/>
        </w:rPr>
      </w:pPr>
      <w:r w:rsidRPr="00464CBA">
        <w:rPr>
          <w:sz w:val="24"/>
        </w:rPr>
        <w:t xml:space="preserve">взятие проб копрологического материала для исследования на </w:t>
      </w:r>
      <w:proofErr w:type="spellStart"/>
      <w:r w:rsidRPr="00464CBA">
        <w:rPr>
          <w:sz w:val="24"/>
        </w:rPr>
        <w:t>гельминтоносительство</w:t>
      </w:r>
      <w:proofErr w:type="spellEnd"/>
      <w:r w:rsidRPr="00464CBA">
        <w:rPr>
          <w:sz w:val="24"/>
        </w:rPr>
        <w:t>;</w:t>
      </w:r>
    </w:p>
    <w:p w:rsidR="001E0F35" w:rsidRPr="00464CBA" w:rsidRDefault="001E0F35" w:rsidP="001E0F35">
      <w:pPr>
        <w:pStyle w:val="a9"/>
        <w:numPr>
          <w:ilvl w:val="0"/>
          <w:numId w:val="21"/>
        </w:numPr>
        <w:tabs>
          <w:tab w:val="left" w:pos="851"/>
        </w:tabs>
        <w:ind w:left="0" w:firstLine="709"/>
        <w:rPr>
          <w:sz w:val="24"/>
        </w:rPr>
      </w:pPr>
      <w:r w:rsidRPr="00464CBA">
        <w:rPr>
          <w:sz w:val="24"/>
        </w:rPr>
        <w:t>дегельминтизация по результатам копрологических исследований;</w:t>
      </w:r>
    </w:p>
    <w:p w:rsidR="001E0F35" w:rsidRDefault="001E0F35" w:rsidP="001E0F35">
      <w:pPr>
        <w:pStyle w:val="a9"/>
        <w:numPr>
          <w:ilvl w:val="0"/>
          <w:numId w:val="21"/>
        </w:numPr>
        <w:tabs>
          <w:tab w:val="left" w:pos="851"/>
        </w:tabs>
        <w:ind w:left="0" w:firstLine="709"/>
        <w:rPr>
          <w:sz w:val="24"/>
        </w:rPr>
      </w:pPr>
      <w:r w:rsidRPr="00464CBA">
        <w:rPr>
          <w:sz w:val="24"/>
        </w:rPr>
        <w:t>иммунизация животных.</w:t>
      </w:r>
    </w:p>
    <w:p w:rsidR="002C7F9D" w:rsidRPr="00464CBA" w:rsidRDefault="002C7F9D" w:rsidP="001E0F35">
      <w:pPr>
        <w:pStyle w:val="a9"/>
        <w:numPr>
          <w:ilvl w:val="0"/>
          <w:numId w:val="21"/>
        </w:numPr>
        <w:tabs>
          <w:tab w:val="left" w:pos="851"/>
        </w:tabs>
        <w:ind w:left="0" w:firstLine="709"/>
        <w:rPr>
          <w:sz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E0F35" w:rsidTr="001E0F35">
        <w:tc>
          <w:tcPr>
            <w:tcW w:w="2500" w:type="pct"/>
          </w:tcPr>
          <w:p w:rsidR="001E0F35" w:rsidRDefault="001E0F35" w:rsidP="00464CBA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Мероприятия, проведенные на стороне отправителя </w:t>
            </w:r>
            <w:r w:rsidR="00464CBA">
              <w:rPr>
                <w:sz w:val="24"/>
              </w:rPr>
              <w:t>(сроки, количество, методы и др.)</w:t>
            </w:r>
            <w:r w:rsidR="002127F1">
              <w:rPr>
                <w:sz w:val="24"/>
              </w:rPr>
              <w:t xml:space="preserve">. </w:t>
            </w:r>
          </w:p>
          <w:p w:rsidR="002127F1" w:rsidRDefault="002127F1" w:rsidP="00464CBA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 случае вывоза животных не заполняется.</w:t>
            </w:r>
            <w:bookmarkStart w:id="0" w:name="_GoBack"/>
            <w:bookmarkEnd w:id="0"/>
          </w:p>
        </w:tc>
        <w:tc>
          <w:tcPr>
            <w:tcW w:w="2500" w:type="pct"/>
          </w:tcPr>
          <w:p w:rsidR="001E0F35" w:rsidRDefault="001E0F35" w:rsidP="00464CBA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планируемые к проведению в период профилактического карантинирования (с учетом плана ПЭМ, требований регионализации</w:t>
            </w:r>
            <w:r w:rsidR="00464CBA">
              <w:rPr>
                <w:sz w:val="24"/>
              </w:rPr>
              <w:t>, разрешения на ввоз и др.</w:t>
            </w:r>
            <w:r>
              <w:rPr>
                <w:sz w:val="24"/>
              </w:rPr>
              <w:t>)</w:t>
            </w:r>
            <w:r w:rsidR="00464CBA">
              <w:rPr>
                <w:sz w:val="24"/>
              </w:rPr>
              <w:t xml:space="preserve"> (сроки, количество, методы и др.)</w:t>
            </w:r>
          </w:p>
        </w:tc>
      </w:tr>
      <w:tr w:rsidR="001E0F35" w:rsidTr="001E0F35"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1E0F35" w:rsidTr="001E0F35"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1E0F35" w:rsidTr="001E0F35"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1E0F35" w:rsidTr="001E0F35"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1E0F35" w:rsidTr="001E0F35"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1E0F35" w:rsidTr="001E0F35"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</w:tr>
    </w:tbl>
    <w:p w:rsidR="000F0938" w:rsidRDefault="000F0938" w:rsidP="000F0938">
      <w:pPr>
        <w:pStyle w:val="a9"/>
        <w:rPr>
          <w:sz w:val="16"/>
        </w:rPr>
      </w:pPr>
    </w:p>
    <w:p w:rsidR="000F0938" w:rsidRPr="000F0938" w:rsidRDefault="000F0938" w:rsidP="000F0938">
      <w:pPr>
        <w:pStyle w:val="a9"/>
        <w:rPr>
          <w:sz w:val="24"/>
        </w:rPr>
      </w:pPr>
      <w:r w:rsidRPr="000F0938">
        <w:rPr>
          <w:sz w:val="24"/>
        </w:rPr>
        <w:t>В период профилактического карантинирования запрещаются перемещения (переводы) животных из карантина (отделения, секции) в другие животноводческие помещения, а также в другие станки и (или) секции карантинного помещения.</w:t>
      </w:r>
    </w:p>
    <w:p w:rsidR="000F0938" w:rsidRPr="000F0938" w:rsidRDefault="000F0938" w:rsidP="000F0938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F0938" w:rsidRPr="00285C2E" w:rsidTr="000F0938">
        <w:tc>
          <w:tcPr>
            <w:tcW w:w="5000" w:type="pct"/>
          </w:tcPr>
          <w:p w:rsidR="000F0938" w:rsidRPr="00285C2E" w:rsidRDefault="000F0938" w:rsidP="002C7F9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специалиста государственной ветеринарной службы по контролю за профилактическим карантинированием</w:t>
            </w:r>
          </w:p>
        </w:tc>
      </w:tr>
      <w:tr w:rsidR="000F0938" w:rsidRPr="00285C2E" w:rsidTr="002C7F9D">
        <w:tc>
          <w:tcPr>
            <w:tcW w:w="5000" w:type="pct"/>
            <w:tcBorders>
              <w:bottom w:val="single" w:sz="4" w:space="0" w:color="auto"/>
            </w:tcBorders>
          </w:tcPr>
          <w:p w:rsidR="000F0938" w:rsidRPr="00285C2E" w:rsidRDefault="000F0938" w:rsidP="002C7F9D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F0938" w:rsidRPr="00285C2E" w:rsidTr="002C7F9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F0938" w:rsidRPr="000434ED" w:rsidRDefault="000F0938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0434ED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указать ФИО ответственного специалиста госветслужбы</w:t>
            </w:r>
            <w:r w:rsidR="00464CBA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, контактные данные</w:t>
            </w:r>
            <w:r w:rsidRPr="000434ED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)</w:t>
            </w:r>
          </w:p>
          <w:p w:rsidR="000F0938" w:rsidRPr="000434ED" w:rsidRDefault="000F0938" w:rsidP="002C7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0F0938" w:rsidRPr="00C150AD" w:rsidRDefault="000F0938" w:rsidP="00285C2E">
      <w:pPr>
        <w:pStyle w:val="a9"/>
        <w:rPr>
          <w:sz w:val="24"/>
        </w:rPr>
      </w:pPr>
    </w:p>
    <w:p w:rsidR="00C150AD" w:rsidRPr="00C150AD" w:rsidRDefault="00C150AD" w:rsidP="00285C2E">
      <w:pPr>
        <w:pStyle w:val="a9"/>
        <w:rPr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  <w:gridCol w:w="284"/>
        <w:gridCol w:w="4676"/>
      </w:tblGrid>
      <w:tr w:rsidR="000F0938" w:rsidTr="000F0938">
        <w:tc>
          <w:tcPr>
            <w:tcW w:w="1560" w:type="dxa"/>
          </w:tcPr>
          <w:p w:rsidR="000F0938" w:rsidRPr="000F0938" w:rsidRDefault="000F0938" w:rsidP="000F0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84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0F0938" w:rsidTr="000F0938">
        <w:tc>
          <w:tcPr>
            <w:tcW w:w="1560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84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0F0938" w:rsidTr="000F0938">
        <w:tc>
          <w:tcPr>
            <w:tcW w:w="1560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84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0F0938" w:rsidTr="000F0938">
        <w:tc>
          <w:tcPr>
            <w:tcW w:w="1560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84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0F0938" w:rsidTr="000F0938">
        <w:tc>
          <w:tcPr>
            <w:tcW w:w="1560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84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</w:tr>
    </w:tbl>
    <w:p w:rsidR="00186F16" w:rsidRPr="000F0938" w:rsidRDefault="00186F16" w:rsidP="000F0938">
      <w:pPr>
        <w:pStyle w:val="a9"/>
        <w:rPr>
          <w:sz w:val="24"/>
        </w:rPr>
      </w:pPr>
    </w:p>
    <w:sectPr w:rsidR="00186F16" w:rsidRPr="000F0938" w:rsidSect="00E324C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619"/>
    <w:multiLevelType w:val="multilevel"/>
    <w:tmpl w:val="D374C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865B11"/>
    <w:multiLevelType w:val="multilevel"/>
    <w:tmpl w:val="A8AC7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FE4A4C"/>
    <w:multiLevelType w:val="multilevel"/>
    <w:tmpl w:val="C9E84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722C8E"/>
    <w:multiLevelType w:val="hybridMultilevel"/>
    <w:tmpl w:val="0FD8450A"/>
    <w:lvl w:ilvl="0" w:tplc="81B46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753051"/>
    <w:multiLevelType w:val="multilevel"/>
    <w:tmpl w:val="165E9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DC76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9619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AC1E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1E1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6807F6"/>
    <w:multiLevelType w:val="multilevel"/>
    <w:tmpl w:val="80361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3F3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A4E4F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BAC45F2"/>
    <w:multiLevelType w:val="multilevel"/>
    <w:tmpl w:val="310AD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1270222"/>
    <w:multiLevelType w:val="multilevel"/>
    <w:tmpl w:val="19F64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B84BCD"/>
    <w:multiLevelType w:val="multilevel"/>
    <w:tmpl w:val="D14E24F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B33704D"/>
    <w:multiLevelType w:val="hybridMultilevel"/>
    <w:tmpl w:val="E13C4090"/>
    <w:lvl w:ilvl="0" w:tplc="3FB20DE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C5219"/>
    <w:multiLevelType w:val="multilevel"/>
    <w:tmpl w:val="8F788AB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A65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C33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E8745B4"/>
    <w:multiLevelType w:val="multilevel"/>
    <w:tmpl w:val="B79A0504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12"/>
  </w:num>
  <w:num w:numId="9">
    <w:abstractNumId w:val="17"/>
  </w:num>
  <w:num w:numId="10">
    <w:abstractNumId w:val="9"/>
  </w:num>
  <w:num w:numId="11">
    <w:abstractNumId w:val="4"/>
  </w:num>
  <w:num w:numId="12">
    <w:abstractNumId w:val="14"/>
  </w:num>
  <w:num w:numId="13">
    <w:abstractNumId w:val="9"/>
  </w:num>
  <w:num w:numId="14">
    <w:abstractNumId w:val="18"/>
  </w:num>
  <w:num w:numId="15">
    <w:abstractNumId w:val="2"/>
  </w:num>
  <w:num w:numId="16">
    <w:abstractNumId w:val="1"/>
  </w:num>
  <w:num w:numId="17">
    <w:abstractNumId w:val="16"/>
  </w:num>
  <w:num w:numId="18">
    <w:abstractNumId w:val="0"/>
  </w:num>
  <w:num w:numId="19">
    <w:abstractNumId w:val="11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2E"/>
    <w:rsid w:val="00027A53"/>
    <w:rsid w:val="000434ED"/>
    <w:rsid w:val="000F0938"/>
    <w:rsid w:val="00186F16"/>
    <w:rsid w:val="001E0F35"/>
    <w:rsid w:val="002127F1"/>
    <w:rsid w:val="00261D04"/>
    <w:rsid w:val="00285C2E"/>
    <w:rsid w:val="002A013B"/>
    <w:rsid w:val="002C7F9D"/>
    <w:rsid w:val="00333339"/>
    <w:rsid w:val="00394A2C"/>
    <w:rsid w:val="00464CBA"/>
    <w:rsid w:val="00471281"/>
    <w:rsid w:val="004725E7"/>
    <w:rsid w:val="005A3939"/>
    <w:rsid w:val="005D3D74"/>
    <w:rsid w:val="0060553F"/>
    <w:rsid w:val="00825C46"/>
    <w:rsid w:val="0092416A"/>
    <w:rsid w:val="00934024"/>
    <w:rsid w:val="009869A9"/>
    <w:rsid w:val="00987D0B"/>
    <w:rsid w:val="009B486A"/>
    <w:rsid w:val="00A12399"/>
    <w:rsid w:val="00A50540"/>
    <w:rsid w:val="00AE0447"/>
    <w:rsid w:val="00B90544"/>
    <w:rsid w:val="00BD513F"/>
    <w:rsid w:val="00C150AD"/>
    <w:rsid w:val="00CA3ABC"/>
    <w:rsid w:val="00E17714"/>
    <w:rsid w:val="00E324CD"/>
    <w:rsid w:val="00F3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5C2E"/>
    <w:pPr>
      <w:spacing w:after="200" w:line="276" w:lineRule="auto"/>
    </w:pPr>
  </w:style>
  <w:style w:type="paragraph" w:styleId="12">
    <w:name w:val="heading 1"/>
    <w:basedOn w:val="a0"/>
    <w:next w:val="a0"/>
    <w:link w:val="13"/>
    <w:uiPriority w:val="9"/>
    <w:rsid w:val="009B4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2">
    <w:name w:val="heading 2"/>
    <w:basedOn w:val="a0"/>
    <w:next w:val="a0"/>
    <w:link w:val="23"/>
    <w:uiPriority w:val="9"/>
    <w:unhideWhenUsed/>
    <w:rsid w:val="00472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2">
    <w:name w:val="heading 3"/>
    <w:basedOn w:val="a0"/>
    <w:next w:val="a0"/>
    <w:link w:val="33"/>
    <w:uiPriority w:val="9"/>
    <w:semiHidden/>
    <w:unhideWhenUsed/>
    <w:rsid w:val="009B48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3">
    <w:name w:val="Заголовок 2 Знак"/>
    <w:basedOn w:val="a1"/>
    <w:link w:val="22"/>
    <w:uiPriority w:val="9"/>
    <w:rsid w:val="00472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3">
    <w:name w:val="Заголовок 1 Знак"/>
    <w:basedOn w:val="a1"/>
    <w:link w:val="12"/>
    <w:uiPriority w:val="9"/>
    <w:rsid w:val="009B4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аголовок"/>
    <w:basedOn w:val="a0"/>
    <w:link w:val="a5"/>
    <w:qFormat/>
    <w:rsid w:val="009B486A"/>
    <w:pPr>
      <w:spacing w:before="120" w:after="12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1 уровень"/>
    <w:basedOn w:val="12"/>
    <w:link w:val="14"/>
    <w:rsid w:val="00027A53"/>
    <w:pPr>
      <w:numPr>
        <w:numId w:val="12"/>
      </w:numPr>
      <w:tabs>
        <w:tab w:val="left" w:pos="1134"/>
      </w:tabs>
      <w:spacing w:before="120" w:after="120" w:line="240" w:lineRule="auto"/>
      <w:jc w:val="both"/>
    </w:pPr>
    <w:rPr>
      <w:rFonts w:ascii="Times New Roman" w:hAnsi="Times New Roman" w:cs="Times New Roman"/>
      <w:color w:val="1F4E79" w:themeColor="accent1" w:themeShade="80"/>
      <w:sz w:val="28"/>
    </w:rPr>
  </w:style>
  <w:style w:type="character" w:customStyle="1" w:styleId="a5">
    <w:name w:val="Заголовок Знак"/>
    <w:basedOn w:val="a1"/>
    <w:link w:val="a4"/>
    <w:rsid w:val="009B486A"/>
    <w:rPr>
      <w:rFonts w:ascii="Times New Roman" w:hAnsi="Times New Roman" w:cs="Times New Roman"/>
      <w:sz w:val="28"/>
      <w:szCs w:val="28"/>
    </w:rPr>
  </w:style>
  <w:style w:type="paragraph" w:customStyle="1" w:styleId="20">
    <w:name w:val="2 уровень"/>
    <w:basedOn w:val="22"/>
    <w:link w:val="24"/>
    <w:rsid w:val="00027A53"/>
    <w:pPr>
      <w:numPr>
        <w:ilvl w:val="1"/>
        <w:numId w:val="15"/>
      </w:numPr>
      <w:tabs>
        <w:tab w:val="left" w:pos="1276"/>
      </w:tabs>
      <w:jc w:val="both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4">
    <w:name w:val="1 уровень Знак"/>
    <w:basedOn w:val="13"/>
    <w:link w:val="1"/>
    <w:rsid w:val="00027A53"/>
    <w:rPr>
      <w:rFonts w:ascii="Times New Roman" w:eastAsiaTheme="majorEastAsia" w:hAnsi="Times New Roman" w:cs="Times New Roman"/>
      <w:color w:val="1F4E79" w:themeColor="accent1" w:themeShade="80"/>
      <w:sz w:val="28"/>
      <w:szCs w:val="32"/>
    </w:rPr>
  </w:style>
  <w:style w:type="paragraph" w:styleId="a6">
    <w:name w:val="List Paragraph"/>
    <w:basedOn w:val="a0"/>
    <w:link w:val="a7"/>
    <w:uiPriority w:val="34"/>
    <w:rsid w:val="009B486A"/>
    <w:pPr>
      <w:ind w:left="720"/>
      <w:contextualSpacing/>
    </w:pPr>
  </w:style>
  <w:style w:type="character" w:customStyle="1" w:styleId="24">
    <w:name w:val="2 уровень Знак"/>
    <w:basedOn w:val="23"/>
    <w:link w:val="20"/>
    <w:rsid w:val="00027A53"/>
    <w:rPr>
      <w:rFonts w:ascii="Times New Roman" w:eastAsiaTheme="majorEastAsia" w:hAnsi="Times New Roman" w:cs="Times New Roman"/>
      <w:color w:val="833C0B" w:themeColor="accent2" w:themeShade="80"/>
      <w:sz w:val="28"/>
      <w:szCs w:val="28"/>
    </w:rPr>
  </w:style>
  <w:style w:type="paragraph" w:customStyle="1" w:styleId="a">
    <w:name w:val="тире"/>
    <w:basedOn w:val="a6"/>
    <w:link w:val="a8"/>
    <w:qFormat/>
    <w:rsid w:val="009B486A"/>
    <w:pPr>
      <w:numPr>
        <w:numId w:val="1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3">
    <w:name w:val="Заголовок 3 Знак"/>
    <w:basedOn w:val="a1"/>
    <w:link w:val="32"/>
    <w:uiPriority w:val="9"/>
    <w:semiHidden/>
    <w:rsid w:val="009B48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Абзац списка Знак"/>
    <w:basedOn w:val="a1"/>
    <w:link w:val="a6"/>
    <w:uiPriority w:val="34"/>
    <w:rsid w:val="009B486A"/>
  </w:style>
  <w:style w:type="character" w:customStyle="1" w:styleId="a8">
    <w:name w:val="тире Знак"/>
    <w:basedOn w:val="a7"/>
    <w:link w:val="a"/>
    <w:rsid w:val="009B486A"/>
    <w:rPr>
      <w:rFonts w:ascii="Times New Roman" w:hAnsi="Times New Roman" w:cs="Times New Roman"/>
      <w:sz w:val="28"/>
      <w:szCs w:val="28"/>
    </w:rPr>
  </w:style>
  <w:style w:type="paragraph" w:customStyle="1" w:styleId="30">
    <w:name w:val="3 уровень"/>
    <w:basedOn w:val="32"/>
    <w:link w:val="34"/>
    <w:rsid w:val="00027A53"/>
    <w:pPr>
      <w:numPr>
        <w:ilvl w:val="2"/>
        <w:numId w:val="16"/>
      </w:numPr>
      <w:jc w:val="both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a9">
    <w:name w:val="ОбычныйХ"/>
    <w:basedOn w:val="a0"/>
    <w:link w:val="aa"/>
    <w:qFormat/>
    <w:rsid w:val="00AE044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4">
    <w:name w:val="3 уровень Знак"/>
    <w:basedOn w:val="33"/>
    <w:link w:val="30"/>
    <w:rsid w:val="00027A53"/>
    <w:rPr>
      <w:rFonts w:ascii="Times New Roman" w:eastAsiaTheme="majorEastAsia" w:hAnsi="Times New Roman" w:cs="Times New Roman"/>
      <w:color w:val="385623" w:themeColor="accent6" w:themeShade="80"/>
      <w:sz w:val="28"/>
      <w:szCs w:val="28"/>
    </w:rPr>
  </w:style>
  <w:style w:type="character" w:customStyle="1" w:styleId="aa">
    <w:name w:val="ОбычныйХ Знак"/>
    <w:basedOn w:val="a1"/>
    <w:link w:val="a9"/>
    <w:rsid w:val="00AE0447"/>
    <w:rPr>
      <w:rFonts w:ascii="Times New Roman" w:hAnsi="Times New Roman" w:cs="Times New Roman"/>
      <w:sz w:val="28"/>
      <w:szCs w:val="28"/>
    </w:rPr>
  </w:style>
  <w:style w:type="paragraph" w:customStyle="1" w:styleId="10">
    <w:name w:val="1"/>
    <w:basedOn w:val="a6"/>
    <w:link w:val="15"/>
    <w:rsid w:val="00027A53"/>
    <w:pPr>
      <w:numPr>
        <w:numId w:val="17"/>
      </w:numPr>
      <w:ind w:left="0" w:firstLine="709"/>
      <w:outlineLvl w:val="0"/>
    </w:pPr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2">
    <w:name w:val="2"/>
    <w:basedOn w:val="a6"/>
    <w:link w:val="25"/>
    <w:rsid w:val="00027A53"/>
    <w:pPr>
      <w:numPr>
        <w:ilvl w:val="1"/>
        <w:numId w:val="18"/>
      </w:numPr>
      <w:ind w:left="0" w:firstLine="709"/>
      <w:outlineLvl w:val="1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5">
    <w:name w:val="1 Знак"/>
    <w:basedOn w:val="a7"/>
    <w:link w:val="10"/>
    <w:rsid w:val="00027A53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">
    <w:name w:val="3"/>
    <w:basedOn w:val="a6"/>
    <w:link w:val="35"/>
    <w:rsid w:val="00027A53"/>
    <w:pPr>
      <w:numPr>
        <w:ilvl w:val="2"/>
        <w:numId w:val="18"/>
      </w:numPr>
      <w:outlineLvl w:val="2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character" w:customStyle="1" w:styleId="25">
    <w:name w:val="2 Знак"/>
    <w:basedOn w:val="a7"/>
    <w:link w:val="2"/>
    <w:rsid w:val="00027A53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5">
    <w:name w:val="3 Знак"/>
    <w:basedOn w:val="a7"/>
    <w:link w:val="3"/>
    <w:rsid w:val="00027A53"/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11">
    <w:name w:val="Стиль1"/>
    <w:basedOn w:val="10"/>
    <w:link w:val="16"/>
    <w:qFormat/>
    <w:rsid w:val="00186F16"/>
    <w:pPr>
      <w:numPr>
        <w:numId w:val="20"/>
      </w:numPr>
    </w:pPr>
  </w:style>
  <w:style w:type="paragraph" w:customStyle="1" w:styleId="21">
    <w:name w:val="Стиль2"/>
    <w:basedOn w:val="2"/>
    <w:link w:val="26"/>
    <w:qFormat/>
    <w:rsid w:val="00186F16"/>
    <w:pPr>
      <w:numPr>
        <w:numId w:val="20"/>
      </w:numPr>
    </w:pPr>
  </w:style>
  <w:style w:type="character" w:customStyle="1" w:styleId="16">
    <w:name w:val="Стиль1 Знак"/>
    <w:basedOn w:val="15"/>
    <w:link w:val="11"/>
    <w:rsid w:val="00186F16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1">
    <w:name w:val="Стиль3"/>
    <w:basedOn w:val="3"/>
    <w:link w:val="36"/>
    <w:qFormat/>
    <w:rsid w:val="00186F16"/>
    <w:pPr>
      <w:numPr>
        <w:numId w:val="20"/>
      </w:numPr>
    </w:pPr>
  </w:style>
  <w:style w:type="character" w:customStyle="1" w:styleId="26">
    <w:name w:val="Стиль2 Знак"/>
    <w:basedOn w:val="25"/>
    <w:link w:val="21"/>
    <w:rsid w:val="00186F16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6">
    <w:name w:val="Стиль3 Знак"/>
    <w:basedOn w:val="35"/>
    <w:link w:val="31"/>
    <w:rsid w:val="00186F16"/>
    <w:rPr>
      <w:rFonts w:ascii="Times New Roman" w:hAnsi="Times New Roman" w:cs="Times New Roman"/>
      <w:color w:val="385623" w:themeColor="accent6" w:themeShade="80"/>
      <w:sz w:val="28"/>
      <w:szCs w:val="28"/>
    </w:rPr>
  </w:style>
  <w:style w:type="table" w:styleId="ab">
    <w:name w:val="Table Grid"/>
    <w:basedOn w:val="a2"/>
    <w:uiPriority w:val="59"/>
    <w:rsid w:val="00285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C1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150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5C2E"/>
    <w:pPr>
      <w:spacing w:after="200" w:line="276" w:lineRule="auto"/>
    </w:pPr>
  </w:style>
  <w:style w:type="paragraph" w:styleId="12">
    <w:name w:val="heading 1"/>
    <w:basedOn w:val="a0"/>
    <w:next w:val="a0"/>
    <w:link w:val="13"/>
    <w:uiPriority w:val="9"/>
    <w:rsid w:val="009B4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2">
    <w:name w:val="heading 2"/>
    <w:basedOn w:val="a0"/>
    <w:next w:val="a0"/>
    <w:link w:val="23"/>
    <w:uiPriority w:val="9"/>
    <w:unhideWhenUsed/>
    <w:rsid w:val="00472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2">
    <w:name w:val="heading 3"/>
    <w:basedOn w:val="a0"/>
    <w:next w:val="a0"/>
    <w:link w:val="33"/>
    <w:uiPriority w:val="9"/>
    <w:semiHidden/>
    <w:unhideWhenUsed/>
    <w:rsid w:val="009B48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3">
    <w:name w:val="Заголовок 2 Знак"/>
    <w:basedOn w:val="a1"/>
    <w:link w:val="22"/>
    <w:uiPriority w:val="9"/>
    <w:rsid w:val="00472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3">
    <w:name w:val="Заголовок 1 Знак"/>
    <w:basedOn w:val="a1"/>
    <w:link w:val="12"/>
    <w:uiPriority w:val="9"/>
    <w:rsid w:val="009B4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аголовок"/>
    <w:basedOn w:val="a0"/>
    <w:link w:val="a5"/>
    <w:qFormat/>
    <w:rsid w:val="009B486A"/>
    <w:pPr>
      <w:spacing w:before="120" w:after="12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1 уровень"/>
    <w:basedOn w:val="12"/>
    <w:link w:val="14"/>
    <w:rsid w:val="00027A53"/>
    <w:pPr>
      <w:numPr>
        <w:numId w:val="12"/>
      </w:numPr>
      <w:tabs>
        <w:tab w:val="left" w:pos="1134"/>
      </w:tabs>
      <w:spacing w:before="120" w:after="120" w:line="240" w:lineRule="auto"/>
      <w:jc w:val="both"/>
    </w:pPr>
    <w:rPr>
      <w:rFonts w:ascii="Times New Roman" w:hAnsi="Times New Roman" w:cs="Times New Roman"/>
      <w:color w:val="1F4E79" w:themeColor="accent1" w:themeShade="80"/>
      <w:sz w:val="28"/>
    </w:rPr>
  </w:style>
  <w:style w:type="character" w:customStyle="1" w:styleId="a5">
    <w:name w:val="Заголовок Знак"/>
    <w:basedOn w:val="a1"/>
    <w:link w:val="a4"/>
    <w:rsid w:val="009B486A"/>
    <w:rPr>
      <w:rFonts w:ascii="Times New Roman" w:hAnsi="Times New Roman" w:cs="Times New Roman"/>
      <w:sz w:val="28"/>
      <w:szCs w:val="28"/>
    </w:rPr>
  </w:style>
  <w:style w:type="paragraph" w:customStyle="1" w:styleId="20">
    <w:name w:val="2 уровень"/>
    <w:basedOn w:val="22"/>
    <w:link w:val="24"/>
    <w:rsid w:val="00027A53"/>
    <w:pPr>
      <w:numPr>
        <w:ilvl w:val="1"/>
        <w:numId w:val="15"/>
      </w:numPr>
      <w:tabs>
        <w:tab w:val="left" w:pos="1276"/>
      </w:tabs>
      <w:jc w:val="both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4">
    <w:name w:val="1 уровень Знак"/>
    <w:basedOn w:val="13"/>
    <w:link w:val="1"/>
    <w:rsid w:val="00027A53"/>
    <w:rPr>
      <w:rFonts w:ascii="Times New Roman" w:eastAsiaTheme="majorEastAsia" w:hAnsi="Times New Roman" w:cs="Times New Roman"/>
      <w:color w:val="1F4E79" w:themeColor="accent1" w:themeShade="80"/>
      <w:sz w:val="28"/>
      <w:szCs w:val="32"/>
    </w:rPr>
  </w:style>
  <w:style w:type="paragraph" w:styleId="a6">
    <w:name w:val="List Paragraph"/>
    <w:basedOn w:val="a0"/>
    <w:link w:val="a7"/>
    <w:uiPriority w:val="34"/>
    <w:rsid w:val="009B486A"/>
    <w:pPr>
      <w:ind w:left="720"/>
      <w:contextualSpacing/>
    </w:pPr>
  </w:style>
  <w:style w:type="character" w:customStyle="1" w:styleId="24">
    <w:name w:val="2 уровень Знак"/>
    <w:basedOn w:val="23"/>
    <w:link w:val="20"/>
    <w:rsid w:val="00027A53"/>
    <w:rPr>
      <w:rFonts w:ascii="Times New Roman" w:eastAsiaTheme="majorEastAsia" w:hAnsi="Times New Roman" w:cs="Times New Roman"/>
      <w:color w:val="833C0B" w:themeColor="accent2" w:themeShade="80"/>
      <w:sz w:val="28"/>
      <w:szCs w:val="28"/>
    </w:rPr>
  </w:style>
  <w:style w:type="paragraph" w:customStyle="1" w:styleId="a">
    <w:name w:val="тире"/>
    <w:basedOn w:val="a6"/>
    <w:link w:val="a8"/>
    <w:qFormat/>
    <w:rsid w:val="009B486A"/>
    <w:pPr>
      <w:numPr>
        <w:numId w:val="1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3">
    <w:name w:val="Заголовок 3 Знак"/>
    <w:basedOn w:val="a1"/>
    <w:link w:val="32"/>
    <w:uiPriority w:val="9"/>
    <w:semiHidden/>
    <w:rsid w:val="009B48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Абзац списка Знак"/>
    <w:basedOn w:val="a1"/>
    <w:link w:val="a6"/>
    <w:uiPriority w:val="34"/>
    <w:rsid w:val="009B486A"/>
  </w:style>
  <w:style w:type="character" w:customStyle="1" w:styleId="a8">
    <w:name w:val="тире Знак"/>
    <w:basedOn w:val="a7"/>
    <w:link w:val="a"/>
    <w:rsid w:val="009B486A"/>
    <w:rPr>
      <w:rFonts w:ascii="Times New Roman" w:hAnsi="Times New Roman" w:cs="Times New Roman"/>
      <w:sz w:val="28"/>
      <w:szCs w:val="28"/>
    </w:rPr>
  </w:style>
  <w:style w:type="paragraph" w:customStyle="1" w:styleId="30">
    <w:name w:val="3 уровень"/>
    <w:basedOn w:val="32"/>
    <w:link w:val="34"/>
    <w:rsid w:val="00027A53"/>
    <w:pPr>
      <w:numPr>
        <w:ilvl w:val="2"/>
        <w:numId w:val="16"/>
      </w:numPr>
      <w:jc w:val="both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a9">
    <w:name w:val="ОбычныйХ"/>
    <w:basedOn w:val="a0"/>
    <w:link w:val="aa"/>
    <w:qFormat/>
    <w:rsid w:val="00AE044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4">
    <w:name w:val="3 уровень Знак"/>
    <w:basedOn w:val="33"/>
    <w:link w:val="30"/>
    <w:rsid w:val="00027A53"/>
    <w:rPr>
      <w:rFonts w:ascii="Times New Roman" w:eastAsiaTheme="majorEastAsia" w:hAnsi="Times New Roman" w:cs="Times New Roman"/>
      <w:color w:val="385623" w:themeColor="accent6" w:themeShade="80"/>
      <w:sz w:val="28"/>
      <w:szCs w:val="28"/>
    </w:rPr>
  </w:style>
  <w:style w:type="character" w:customStyle="1" w:styleId="aa">
    <w:name w:val="ОбычныйХ Знак"/>
    <w:basedOn w:val="a1"/>
    <w:link w:val="a9"/>
    <w:rsid w:val="00AE0447"/>
    <w:rPr>
      <w:rFonts w:ascii="Times New Roman" w:hAnsi="Times New Roman" w:cs="Times New Roman"/>
      <w:sz w:val="28"/>
      <w:szCs w:val="28"/>
    </w:rPr>
  </w:style>
  <w:style w:type="paragraph" w:customStyle="1" w:styleId="10">
    <w:name w:val="1"/>
    <w:basedOn w:val="a6"/>
    <w:link w:val="15"/>
    <w:rsid w:val="00027A53"/>
    <w:pPr>
      <w:numPr>
        <w:numId w:val="17"/>
      </w:numPr>
      <w:ind w:left="0" w:firstLine="709"/>
      <w:outlineLvl w:val="0"/>
    </w:pPr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2">
    <w:name w:val="2"/>
    <w:basedOn w:val="a6"/>
    <w:link w:val="25"/>
    <w:rsid w:val="00027A53"/>
    <w:pPr>
      <w:numPr>
        <w:ilvl w:val="1"/>
        <w:numId w:val="18"/>
      </w:numPr>
      <w:ind w:left="0" w:firstLine="709"/>
      <w:outlineLvl w:val="1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5">
    <w:name w:val="1 Знак"/>
    <w:basedOn w:val="a7"/>
    <w:link w:val="10"/>
    <w:rsid w:val="00027A53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">
    <w:name w:val="3"/>
    <w:basedOn w:val="a6"/>
    <w:link w:val="35"/>
    <w:rsid w:val="00027A53"/>
    <w:pPr>
      <w:numPr>
        <w:ilvl w:val="2"/>
        <w:numId w:val="18"/>
      </w:numPr>
      <w:outlineLvl w:val="2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character" w:customStyle="1" w:styleId="25">
    <w:name w:val="2 Знак"/>
    <w:basedOn w:val="a7"/>
    <w:link w:val="2"/>
    <w:rsid w:val="00027A53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5">
    <w:name w:val="3 Знак"/>
    <w:basedOn w:val="a7"/>
    <w:link w:val="3"/>
    <w:rsid w:val="00027A53"/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11">
    <w:name w:val="Стиль1"/>
    <w:basedOn w:val="10"/>
    <w:link w:val="16"/>
    <w:qFormat/>
    <w:rsid w:val="00186F16"/>
    <w:pPr>
      <w:numPr>
        <w:numId w:val="20"/>
      </w:numPr>
    </w:pPr>
  </w:style>
  <w:style w:type="paragraph" w:customStyle="1" w:styleId="21">
    <w:name w:val="Стиль2"/>
    <w:basedOn w:val="2"/>
    <w:link w:val="26"/>
    <w:qFormat/>
    <w:rsid w:val="00186F16"/>
    <w:pPr>
      <w:numPr>
        <w:numId w:val="20"/>
      </w:numPr>
    </w:pPr>
  </w:style>
  <w:style w:type="character" w:customStyle="1" w:styleId="16">
    <w:name w:val="Стиль1 Знак"/>
    <w:basedOn w:val="15"/>
    <w:link w:val="11"/>
    <w:rsid w:val="00186F16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1">
    <w:name w:val="Стиль3"/>
    <w:basedOn w:val="3"/>
    <w:link w:val="36"/>
    <w:qFormat/>
    <w:rsid w:val="00186F16"/>
    <w:pPr>
      <w:numPr>
        <w:numId w:val="20"/>
      </w:numPr>
    </w:pPr>
  </w:style>
  <w:style w:type="character" w:customStyle="1" w:styleId="26">
    <w:name w:val="Стиль2 Знак"/>
    <w:basedOn w:val="25"/>
    <w:link w:val="21"/>
    <w:rsid w:val="00186F16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6">
    <w:name w:val="Стиль3 Знак"/>
    <w:basedOn w:val="35"/>
    <w:link w:val="31"/>
    <w:rsid w:val="00186F16"/>
    <w:rPr>
      <w:rFonts w:ascii="Times New Roman" w:hAnsi="Times New Roman" w:cs="Times New Roman"/>
      <w:color w:val="385623" w:themeColor="accent6" w:themeShade="80"/>
      <w:sz w:val="28"/>
      <w:szCs w:val="28"/>
    </w:rPr>
  </w:style>
  <w:style w:type="table" w:styleId="ab">
    <w:name w:val="Table Grid"/>
    <w:basedOn w:val="a2"/>
    <w:uiPriority w:val="59"/>
    <w:rsid w:val="00285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C1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1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Худяков</dc:creator>
  <cp:keywords/>
  <dc:description/>
  <cp:lastModifiedBy>Лукашенко Ю.Б.</cp:lastModifiedBy>
  <cp:revision>14</cp:revision>
  <cp:lastPrinted>2020-02-25T05:46:00Z</cp:lastPrinted>
  <dcterms:created xsi:type="dcterms:W3CDTF">2020-02-25T04:35:00Z</dcterms:created>
  <dcterms:modified xsi:type="dcterms:W3CDTF">2020-03-03T07:58:00Z</dcterms:modified>
</cp:coreProperties>
</file>