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D9C" w:rsidRDefault="00654D9C">
      <w:pPr>
        <w:pStyle w:val="FORMATTEXT"/>
      </w:pPr>
      <w:bookmarkStart w:id="0" w:name="_GoBack"/>
      <w:bookmarkEnd w:id="0"/>
      <w:r>
        <w:rPr>
          <w:rFonts w:ascii="Arial, sans-serif" w:hAnsi="Arial, sans-serif"/>
        </w:rPr>
        <w:t xml:space="preserve">  </w:t>
      </w:r>
      <w:r>
        <w:t xml:space="preserve">      </w:t>
      </w:r>
    </w:p>
    <w:p w:rsidR="00654D9C" w:rsidRDefault="00654D9C">
      <w:pPr>
        <w:pStyle w:val="HEADERTEXT"/>
        <w:rPr>
          <w:b/>
          <w:bCs/>
        </w:rPr>
      </w:pPr>
    </w:p>
    <w:p w:rsidR="00654D9C" w:rsidRDefault="00654D9C">
      <w:pPr>
        <w:pStyle w:val="HEADERTEXT"/>
        <w:jc w:val="center"/>
        <w:rPr>
          <w:b/>
          <w:bCs/>
        </w:rPr>
      </w:pPr>
      <w:r>
        <w:rPr>
          <w:b/>
          <w:bCs/>
        </w:rPr>
        <w:t xml:space="preserve">  ПРАВИТЕЛЬСТВО РОССИЙСКОЙ ФЕДЕРАЦИИ</w:t>
      </w:r>
    </w:p>
    <w:p w:rsidR="00654D9C" w:rsidRDefault="00654D9C">
      <w:pPr>
        <w:pStyle w:val="HEADERTEXT"/>
        <w:rPr>
          <w:b/>
          <w:bCs/>
        </w:rPr>
      </w:pPr>
    </w:p>
    <w:p w:rsidR="00654D9C" w:rsidRDefault="00654D9C">
      <w:pPr>
        <w:pStyle w:val="HEADERTEXT"/>
        <w:jc w:val="center"/>
        <w:rPr>
          <w:b/>
          <w:bCs/>
        </w:rPr>
      </w:pPr>
      <w:r>
        <w:rPr>
          <w:b/>
          <w:bCs/>
        </w:rPr>
        <w:t xml:space="preserve"> ПОСТАНОВЛЕНИЕ </w:t>
      </w:r>
    </w:p>
    <w:p w:rsidR="00654D9C" w:rsidRDefault="00654D9C">
      <w:pPr>
        <w:pStyle w:val="HEADERTEXT"/>
        <w:rPr>
          <w:b/>
          <w:bCs/>
        </w:rPr>
      </w:pPr>
    </w:p>
    <w:p w:rsidR="00654D9C" w:rsidRDefault="00654D9C">
      <w:pPr>
        <w:pStyle w:val="HEADERTEXT"/>
        <w:jc w:val="center"/>
        <w:rPr>
          <w:b/>
          <w:bCs/>
        </w:rPr>
      </w:pPr>
      <w:r>
        <w:rPr>
          <w:b/>
          <w:bCs/>
        </w:rPr>
        <w:t xml:space="preserve">      </w:t>
      </w:r>
    </w:p>
    <w:p w:rsidR="00654D9C" w:rsidRDefault="00654D9C">
      <w:pPr>
        <w:pStyle w:val="HEADERTEXT"/>
        <w:jc w:val="center"/>
        <w:rPr>
          <w:b/>
          <w:bCs/>
        </w:rPr>
      </w:pPr>
      <w:r>
        <w:rPr>
          <w:b/>
          <w:bCs/>
        </w:rPr>
        <w:t xml:space="preserve">от 15 сентября 2008 года N 687 </w:t>
      </w:r>
    </w:p>
    <w:p w:rsidR="00654D9C" w:rsidRDefault="00654D9C">
      <w:pPr>
        <w:pStyle w:val="HEADERTEXT"/>
        <w:jc w:val="center"/>
        <w:rPr>
          <w:b/>
          <w:bCs/>
        </w:rPr>
      </w:pPr>
    </w:p>
    <w:p w:rsidR="00654D9C" w:rsidRDefault="00654D9C">
      <w:pPr>
        <w:pStyle w:val="HEADERTEXT"/>
        <w:rPr>
          <w:b/>
          <w:bCs/>
        </w:rPr>
      </w:pPr>
    </w:p>
    <w:p w:rsidR="00654D9C" w:rsidRDefault="00654D9C">
      <w:pPr>
        <w:pStyle w:val="HEADERTEXT"/>
        <w:jc w:val="center"/>
        <w:rPr>
          <w:b/>
          <w:bCs/>
        </w:rPr>
      </w:pPr>
      <w:r>
        <w:rPr>
          <w:b/>
          <w:bCs/>
        </w:rPr>
        <w:t xml:space="preserve"> Об утверждении </w:t>
      </w:r>
      <w:r>
        <w:rPr>
          <w:b/>
          <w:bCs/>
        </w:rPr>
        <w:fldChar w:fldCharType="begin"/>
      </w:r>
      <w:r>
        <w:rPr>
          <w:b/>
          <w:bCs/>
        </w:rPr>
        <w:instrText xml:space="preserve"> HYPERLINK "kodeks://link/d?nd=902119128&amp;point=mark=000000000000000000000000000000000000000000000000006560IO"\o"’’Об утверждении Положения об особенностях обработки персональных данных, осуществляемой без использования средств автоматизации’’</w:instrText>
      </w:r>
    </w:p>
    <w:p w:rsidR="00654D9C" w:rsidRDefault="00654D9C">
      <w:pPr>
        <w:pStyle w:val="HEADERTEXT"/>
        <w:jc w:val="center"/>
        <w:rPr>
          <w:b/>
          <w:bCs/>
        </w:rPr>
      </w:pPr>
      <w:r>
        <w:rPr>
          <w:b/>
          <w:bCs/>
        </w:rPr>
        <w:instrText>Постановление Правительства РФ от 15.09.2008 N 687</w:instrText>
      </w:r>
    </w:p>
    <w:p w:rsidR="00654D9C" w:rsidRDefault="00654D9C">
      <w:pPr>
        <w:pStyle w:val="HEADERTEXT"/>
        <w:jc w:val="center"/>
        <w:rPr>
          <w:b/>
          <w:bCs/>
          <w:color w:val="0000AA"/>
          <w:u w:val="single"/>
        </w:rPr>
      </w:pPr>
      <w:r>
        <w:rPr>
          <w:b/>
          <w:bCs/>
        </w:rPr>
        <w:instrText>Статус: действует с 24.10.2008"</w:instrText>
      </w:r>
      <w:r w:rsidRPr="00654D9C">
        <w:rPr>
          <w:b/>
          <w:bCs/>
        </w:rPr>
      </w:r>
      <w:r>
        <w:rPr>
          <w:b/>
          <w:bCs/>
        </w:rPr>
        <w:fldChar w:fldCharType="separate"/>
      </w:r>
      <w:r>
        <w:rPr>
          <w:b/>
          <w:bCs/>
          <w:color w:val="0000AA"/>
          <w:u w:val="single"/>
        </w:rPr>
        <w:t xml:space="preserve">Положения об особенностях обработки </w:t>
      </w:r>
    </w:p>
    <w:p w:rsidR="00654D9C" w:rsidRDefault="00654D9C">
      <w:pPr>
        <w:pStyle w:val="HEADERTEXT"/>
        <w:jc w:val="center"/>
        <w:rPr>
          <w:b/>
          <w:bCs/>
          <w:color w:val="0000AA"/>
          <w:u w:val="single"/>
        </w:rPr>
      </w:pPr>
      <w:r>
        <w:rPr>
          <w:b/>
          <w:bCs/>
          <w:color w:val="0000AA"/>
          <w:u w:val="single"/>
        </w:rPr>
        <w:t xml:space="preserve">персональных данных, осуществляемой без использования </w:t>
      </w:r>
    </w:p>
    <w:p w:rsidR="00654D9C" w:rsidRDefault="00654D9C">
      <w:pPr>
        <w:pStyle w:val="HEADERTEXT"/>
        <w:jc w:val="center"/>
        <w:rPr>
          <w:b/>
          <w:bCs/>
        </w:rPr>
      </w:pPr>
      <w:r>
        <w:rPr>
          <w:b/>
          <w:bCs/>
          <w:color w:val="0000AA"/>
          <w:u w:val="single"/>
        </w:rPr>
        <w:t>средств автоматизации</w:t>
      </w:r>
      <w:r>
        <w:rPr>
          <w:b/>
          <w:bCs/>
          <w:color w:val="0000FF"/>
          <w:u w:val="single"/>
        </w:rPr>
        <w:t xml:space="preserve"> </w:t>
      </w:r>
      <w:r>
        <w:rPr>
          <w:b/>
          <w:bCs/>
        </w:rPr>
        <w:fldChar w:fldCharType="end"/>
      </w:r>
      <w:r>
        <w:rPr>
          <w:b/>
          <w:bCs/>
        </w:rPr>
        <w:t xml:space="preserve"> </w:t>
      </w:r>
    </w:p>
    <w:p w:rsidR="00654D9C" w:rsidRDefault="00654D9C">
      <w:pPr>
        <w:pStyle w:val="FORMATTEXT"/>
        <w:ind w:firstLine="568"/>
        <w:jc w:val="both"/>
      </w:pPr>
      <w:r>
        <w:t xml:space="preserve">В целях реализации </w:t>
      </w:r>
      <w:r>
        <w:fldChar w:fldCharType="begin"/>
      </w:r>
      <w:r>
        <w:instrText xml:space="preserve"> HYPERLINK "kodeks://link/d?nd=901990046&amp;point=mark=0000000000000000000000000000000000000000000000000064U0IK"\o"’’О персональных данных (с изменениями на 31 декабря 2017 года)’’</w:instrText>
      </w:r>
    </w:p>
    <w:p w:rsidR="00654D9C" w:rsidRDefault="00654D9C">
      <w:pPr>
        <w:pStyle w:val="FORMATTEXT"/>
        <w:ind w:firstLine="568"/>
        <w:jc w:val="both"/>
      </w:pPr>
      <w:r>
        <w:instrText>Федеральный закон от 27.07.2006 N 152-ФЗ</w:instrText>
      </w:r>
    </w:p>
    <w:p w:rsidR="00654D9C" w:rsidRDefault="00654D9C">
      <w:pPr>
        <w:pStyle w:val="FORMATTEXT"/>
        <w:ind w:firstLine="568"/>
        <w:jc w:val="both"/>
      </w:pPr>
      <w:r>
        <w:instrText>Статус: действующая редакция (действ. с 30.06.2018)"</w:instrText>
      </w:r>
      <w:r>
        <w:fldChar w:fldCharType="separate"/>
      </w:r>
      <w:r>
        <w:rPr>
          <w:color w:val="0000AA"/>
          <w:u w:val="single"/>
        </w:rPr>
        <w:t>Федерального закона "О персональных данных</w:t>
      </w:r>
      <w:proofErr w:type="gramStart"/>
      <w:r>
        <w:rPr>
          <w:color w:val="0000AA"/>
          <w:u w:val="single"/>
        </w:rPr>
        <w:t>"</w:t>
      </w:r>
      <w:r>
        <w:rPr>
          <w:color w:val="0000FF"/>
          <w:u w:val="single"/>
        </w:rPr>
        <w:t xml:space="preserve"> </w:t>
      </w:r>
      <w:r>
        <w:fldChar w:fldCharType="end"/>
      </w:r>
      <w:r>
        <w:t xml:space="preserve"> Правительство</w:t>
      </w:r>
      <w:proofErr w:type="gramEnd"/>
      <w:r>
        <w:t xml:space="preserve"> Российской Федерации </w:t>
      </w:r>
    </w:p>
    <w:p w:rsidR="00654D9C" w:rsidRDefault="00654D9C">
      <w:pPr>
        <w:pStyle w:val="FORMATTEXT"/>
        <w:ind w:firstLine="568"/>
        <w:jc w:val="both"/>
      </w:pPr>
    </w:p>
    <w:p w:rsidR="00654D9C" w:rsidRDefault="00654D9C">
      <w:pPr>
        <w:pStyle w:val="FORMATTEXT"/>
        <w:jc w:val="both"/>
      </w:pPr>
      <w:r>
        <w:t>постановляет:</w:t>
      </w:r>
    </w:p>
    <w:p w:rsidR="00654D9C" w:rsidRDefault="00654D9C">
      <w:pPr>
        <w:pStyle w:val="FORMATTEXT"/>
        <w:ind w:firstLine="568"/>
        <w:jc w:val="both"/>
      </w:pPr>
      <w:r>
        <w:t xml:space="preserve">1. Утвердить прилагаемое </w:t>
      </w:r>
      <w:r>
        <w:fldChar w:fldCharType="begin"/>
      </w:r>
      <w:r>
        <w:instrText xml:space="preserve"> HYPERLINK "kodeks://link/d?nd=902119128&amp;point=mark=000000000000000000000000000000000000000000000000006560IO"\o"’’Об утверждении Положения об особенностях обработки персональных данных, осуществляемой без использования средств автоматизации’’</w:instrText>
      </w:r>
    </w:p>
    <w:p w:rsidR="00654D9C" w:rsidRDefault="00654D9C">
      <w:pPr>
        <w:pStyle w:val="FORMATTEXT"/>
        <w:ind w:firstLine="568"/>
        <w:jc w:val="both"/>
      </w:pPr>
      <w:r>
        <w:instrText>Постановление Правительства РФ от 15.09.2008 N 687</w:instrText>
      </w:r>
    </w:p>
    <w:p w:rsidR="00654D9C" w:rsidRDefault="00654D9C">
      <w:pPr>
        <w:pStyle w:val="FORMATTEXT"/>
        <w:ind w:firstLine="568"/>
        <w:jc w:val="both"/>
      </w:pPr>
      <w:r>
        <w:instrText>Статус: действует с 24.10.2008"</w:instrText>
      </w:r>
      <w:r>
        <w:fldChar w:fldCharType="separate"/>
      </w:r>
      <w:r>
        <w:rPr>
          <w:color w:val="0000AA"/>
          <w:u w:val="single"/>
        </w:rPr>
        <w:t xml:space="preserve">Положение об особенностях обработки персональных данных, осуществляемой без использования средств </w:t>
      </w:r>
      <w:proofErr w:type="gramStart"/>
      <w:r>
        <w:rPr>
          <w:color w:val="0000AA"/>
          <w:u w:val="single"/>
        </w:rPr>
        <w:t>автоматизации</w:t>
      </w:r>
      <w:r>
        <w:rPr>
          <w:color w:val="0000FF"/>
          <w:u w:val="single"/>
        </w:rPr>
        <w:t xml:space="preserve"> </w:t>
      </w:r>
      <w:r>
        <w:fldChar w:fldCharType="end"/>
      </w:r>
      <w:r>
        <w:t>.</w:t>
      </w:r>
      <w:proofErr w:type="gramEnd"/>
    </w:p>
    <w:p w:rsidR="00654D9C" w:rsidRDefault="00654D9C">
      <w:pPr>
        <w:pStyle w:val="FORMATTEXT"/>
        <w:ind w:firstLine="568"/>
        <w:jc w:val="both"/>
      </w:pPr>
    </w:p>
    <w:p w:rsidR="00654D9C" w:rsidRDefault="00654D9C">
      <w:pPr>
        <w:pStyle w:val="FORMATTEXT"/>
        <w:ind w:firstLine="568"/>
        <w:jc w:val="both"/>
      </w:pPr>
      <w: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654D9C" w:rsidRDefault="00654D9C">
      <w:pPr>
        <w:pStyle w:val="FORMATTEXT"/>
        <w:ind w:firstLine="568"/>
        <w:jc w:val="both"/>
      </w:pPr>
    </w:p>
    <w:p w:rsidR="00654D9C" w:rsidRDefault="00654D9C">
      <w:pPr>
        <w:pStyle w:val="FORMATTEXT"/>
        <w:ind w:firstLine="568"/>
        <w:jc w:val="both"/>
      </w:pPr>
      <w:r>
        <w:t>3. Настоящее постановление вступает в силу по истечении одного месяца со дня его официального опубликования.</w:t>
      </w:r>
    </w:p>
    <w:p w:rsidR="00654D9C" w:rsidRDefault="00654D9C">
      <w:pPr>
        <w:pStyle w:val="FORMATTEXT"/>
        <w:ind w:firstLine="568"/>
        <w:jc w:val="both"/>
      </w:pPr>
    </w:p>
    <w:p w:rsidR="00654D9C" w:rsidRDefault="00654D9C">
      <w:pPr>
        <w:pStyle w:val="FORMATTEXT"/>
        <w:jc w:val="right"/>
      </w:pPr>
      <w:r>
        <w:t>Председатель Правительства</w:t>
      </w:r>
    </w:p>
    <w:p w:rsidR="00654D9C" w:rsidRDefault="00654D9C">
      <w:pPr>
        <w:pStyle w:val="FORMATTEXT"/>
        <w:jc w:val="right"/>
      </w:pPr>
      <w:r>
        <w:t>Российской Федерации</w:t>
      </w:r>
    </w:p>
    <w:p w:rsidR="00654D9C" w:rsidRDefault="00654D9C">
      <w:pPr>
        <w:pStyle w:val="FORMATTEXT"/>
        <w:jc w:val="right"/>
      </w:pPr>
      <w:r>
        <w:t>В.Путин</w:t>
      </w:r>
    </w:p>
    <w:p w:rsidR="00654D9C" w:rsidRDefault="00654D9C">
      <w:pPr>
        <w:pStyle w:val="FORMATTEXT"/>
        <w:jc w:val="right"/>
      </w:pPr>
    </w:p>
    <w:p w:rsidR="00654D9C" w:rsidRDefault="00654D9C">
      <w:pPr>
        <w:pStyle w:val="FORMATTEXT"/>
        <w:jc w:val="right"/>
      </w:pPr>
      <w:r>
        <w:t>УТВЕРЖДЕНО</w:t>
      </w:r>
    </w:p>
    <w:p w:rsidR="00654D9C" w:rsidRDefault="00654D9C">
      <w:pPr>
        <w:pStyle w:val="FORMATTEXT"/>
        <w:jc w:val="right"/>
      </w:pPr>
      <w:r>
        <w:t>постановлением Правительства</w:t>
      </w:r>
    </w:p>
    <w:p w:rsidR="00654D9C" w:rsidRDefault="00654D9C">
      <w:pPr>
        <w:pStyle w:val="FORMATTEXT"/>
        <w:jc w:val="right"/>
      </w:pPr>
      <w:r>
        <w:t>Российской Федерации</w:t>
      </w:r>
    </w:p>
    <w:p w:rsidR="00654D9C" w:rsidRDefault="00654D9C">
      <w:pPr>
        <w:pStyle w:val="FORMATTEXT"/>
        <w:jc w:val="right"/>
      </w:pPr>
      <w:r>
        <w:t>от 15 сентября 2008 года N 687</w:t>
      </w:r>
    </w:p>
    <w:p w:rsidR="00654D9C" w:rsidRDefault="00654D9C">
      <w:pPr>
        <w:pStyle w:val="HEADERTEXT"/>
        <w:rPr>
          <w:b/>
          <w:bCs/>
        </w:rPr>
      </w:pPr>
    </w:p>
    <w:p w:rsidR="00654D9C" w:rsidRDefault="00654D9C">
      <w:pPr>
        <w:pStyle w:val="HEADERTEXT"/>
        <w:jc w:val="center"/>
        <w:rPr>
          <w:b/>
          <w:bCs/>
        </w:rPr>
      </w:pPr>
      <w:r>
        <w:rPr>
          <w:b/>
          <w:bCs/>
        </w:rPr>
        <w:t xml:space="preserve">      </w:t>
      </w:r>
    </w:p>
    <w:p w:rsidR="00654D9C" w:rsidRDefault="00654D9C">
      <w:pPr>
        <w:pStyle w:val="HEADERTEXT"/>
        <w:jc w:val="center"/>
        <w:rPr>
          <w:b/>
          <w:bCs/>
        </w:rPr>
      </w:pPr>
    </w:p>
    <w:p w:rsidR="00654D9C" w:rsidRDefault="00654D9C">
      <w:pPr>
        <w:pStyle w:val="HEADERTEXT"/>
        <w:jc w:val="center"/>
        <w:rPr>
          <w:b/>
          <w:bCs/>
        </w:rPr>
      </w:pPr>
      <w:r>
        <w:rPr>
          <w:b/>
          <w:bCs/>
        </w:rPr>
        <w:t xml:space="preserve">ПОЛОЖЕНИЕ </w:t>
      </w:r>
    </w:p>
    <w:p w:rsidR="00654D9C" w:rsidRDefault="00654D9C">
      <w:pPr>
        <w:pStyle w:val="HEADERTEXT"/>
        <w:jc w:val="center"/>
        <w:rPr>
          <w:b/>
          <w:bCs/>
        </w:rPr>
      </w:pPr>
      <w:r>
        <w:rPr>
          <w:b/>
          <w:bCs/>
        </w:rPr>
        <w:t xml:space="preserve">об особенностях обработки персональных данных, осуществляемой </w:t>
      </w:r>
    </w:p>
    <w:p w:rsidR="00654D9C" w:rsidRDefault="00654D9C">
      <w:pPr>
        <w:pStyle w:val="HEADERTEXT"/>
        <w:jc w:val="center"/>
        <w:rPr>
          <w:b/>
          <w:bCs/>
        </w:rPr>
      </w:pPr>
      <w:r>
        <w:rPr>
          <w:b/>
          <w:bCs/>
        </w:rPr>
        <w:t xml:space="preserve">без использования средств автоматизации </w:t>
      </w:r>
    </w:p>
    <w:p w:rsidR="00654D9C" w:rsidRDefault="00654D9C">
      <w:pPr>
        <w:pStyle w:val="FORMATTEXT"/>
      </w:pPr>
      <w:r>
        <w:t xml:space="preserve">      </w:t>
      </w:r>
    </w:p>
    <w:p w:rsidR="00654D9C" w:rsidRDefault="00654D9C">
      <w:pPr>
        <w:pStyle w:val="FORMATTEXT"/>
      </w:pPr>
      <w:r>
        <w:t xml:space="preserve">      </w:t>
      </w:r>
    </w:p>
    <w:p w:rsidR="00654D9C" w:rsidRDefault="00654D9C">
      <w:pPr>
        <w:pStyle w:val="HEADERTEXT"/>
        <w:rPr>
          <w:b/>
          <w:bCs/>
        </w:rPr>
      </w:pPr>
    </w:p>
    <w:p w:rsidR="00654D9C" w:rsidRDefault="00654D9C">
      <w:pPr>
        <w:pStyle w:val="HEADERTEXT"/>
        <w:jc w:val="center"/>
        <w:rPr>
          <w:b/>
          <w:bCs/>
        </w:rPr>
      </w:pPr>
      <w:r>
        <w:rPr>
          <w:b/>
          <w:bCs/>
        </w:rPr>
        <w:t xml:space="preserve">  I. Общие положения </w:t>
      </w:r>
    </w:p>
    <w:p w:rsidR="00654D9C" w:rsidRDefault="00654D9C">
      <w:pPr>
        <w:pStyle w:val="FORMATTEXT"/>
        <w:ind w:firstLine="568"/>
        <w:jc w:val="both"/>
      </w:pPr>
      <w: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54D9C" w:rsidRDefault="00654D9C">
      <w:pPr>
        <w:pStyle w:val="FORMATTEXT"/>
        <w:ind w:firstLine="568"/>
        <w:jc w:val="both"/>
      </w:pPr>
    </w:p>
    <w:p w:rsidR="00654D9C" w:rsidRDefault="00654D9C">
      <w:pPr>
        <w:pStyle w:val="FORMATTEXT"/>
        <w:ind w:firstLine="568"/>
        <w:jc w:val="both"/>
      </w:pPr>
      <w:r>
        <w:t>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654D9C" w:rsidRDefault="00654D9C">
      <w:pPr>
        <w:pStyle w:val="FORMATTEXT"/>
        <w:ind w:firstLine="568"/>
        <w:jc w:val="both"/>
      </w:pPr>
    </w:p>
    <w:p w:rsidR="00654D9C" w:rsidRDefault="00654D9C">
      <w:pPr>
        <w:pStyle w:val="FORMATTEXT"/>
        <w:ind w:firstLine="568"/>
        <w:jc w:val="both"/>
      </w:pPr>
      <w: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654D9C" w:rsidRDefault="00654D9C">
      <w:pPr>
        <w:pStyle w:val="FORMATTEXT"/>
        <w:ind w:firstLine="568"/>
        <w:jc w:val="both"/>
      </w:pPr>
    </w:p>
    <w:p w:rsidR="00654D9C" w:rsidRDefault="00654D9C">
      <w:pPr>
        <w:pStyle w:val="HEADERTEXT"/>
        <w:rPr>
          <w:b/>
          <w:bCs/>
        </w:rPr>
      </w:pPr>
    </w:p>
    <w:p w:rsidR="00654D9C" w:rsidRDefault="00654D9C">
      <w:pPr>
        <w:pStyle w:val="HEADERTEXT"/>
        <w:jc w:val="center"/>
        <w:rPr>
          <w:b/>
          <w:bCs/>
        </w:rPr>
      </w:pPr>
      <w:r>
        <w:rPr>
          <w:b/>
          <w:bCs/>
        </w:rPr>
        <w:t xml:space="preserve"> II. Особенности организации обработки персональных данных,</w:t>
      </w:r>
    </w:p>
    <w:p w:rsidR="00654D9C" w:rsidRDefault="00654D9C">
      <w:pPr>
        <w:pStyle w:val="HEADERTEXT"/>
        <w:jc w:val="center"/>
        <w:rPr>
          <w:b/>
          <w:bCs/>
        </w:rPr>
      </w:pPr>
      <w:r>
        <w:rPr>
          <w:b/>
          <w:bCs/>
        </w:rPr>
        <w:lastRenderedPageBreak/>
        <w:t xml:space="preserve"> осуществляемой без использования средств автоматизации </w:t>
      </w:r>
    </w:p>
    <w:p w:rsidR="00654D9C" w:rsidRDefault="00654D9C">
      <w:pPr>
        <w:pStyle w:val="FORMATTEXT"/>
        <w:ind w:firstLine="568"/>
        <w:jc w:val="both"/>
      </w:pPr>
      <w: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654D9C" w:rsidRDefault="00654D9C">
      <w:pPr>
        <w:pStyle w:val="FORMATTEXT"/>
        <w:ind w:firstLine="568"/>
        <w:jc w:val="both"/>
      </w:pPr>
    </w:p>
    <w:p w:rsidR="00654D9C" w:rsidRDefault="00654D9C">
      <w:pPr>
        <w:pStyle w:val="FORMATTEXT"/>
        <w:ind w:firstLine="568"/>
        <w:jc w:val="both"/>
      </w:pPr>
      <w:r>
        <w:t>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654D9C" w:rsidRDefault="00654D9C">
      <w:pPr>
        <w:pStyle w:val="FORMATTEXT"/>
        <w:ind w:firstLine="568"/>
        <w:jc w:val="both"/>
      </w:pPr>
    </w:p>
    <w:p w:rsidR="00654D9C" w:rsidRDefault="00654D9C">
      <w:pPr>
        <w:pStyle w:val="FORMATTEXT"/>
        <w:ind w:firstLine="568"/>
        <w:jc w:val="both"/>
      </w:pPr>
      <w:r>
        <w:t>6.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654D9C" w:rsidRDefault="00654D9C">
      <w:pPr>
        <w:pStyle w:val="FORMATTEXT"/>
        <w:ind w:firstLine="568"/>
        <w:jc w:val="both"/>
      </w:pPr>
    </w:p>
    <w:p w:rsidR="00654D9C" w:rsidRDefault="00654D9C">
      <w:pPr>
        <w:pStyle w:val="FORMATTEXT"/>
        <w:ind w:firstLine="568"/>
        <w:jc w:val="both"/>
      </w:pPr>
      <w: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654D9C" w:rsidRDefault="00654D9C">
      <w:pPr>
        <w:pStyle w:val="FORMATTEXT"/>
        <w:ind w:firstLine="568"/>
        <w:jc w:val="both"/>
      </w:pPr>
    </w:p>
    <w:p w:rsidR="00654D9C" w:rsidRDefault="00654D9C">
      <w:pPr>
        <w:pStyle w:val="FORMATTEXT"/>
        <w:ind w:firstLine="568"/>
        <w:jc w:val="both"/>
      </w:pPr>
      <w: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654D9C" w:rsidRDefault="00654D9C">
      <w:pPr>
        <w:pStyle w:val="FORMATTEXT"/>
        <w:ind w:firstLine="568"/>
        <w:jc w:val="both"/>
      </w:pPr>
    </w:p>
    <w:p w:rsidR="00654D9C" w:rsidRDefault="00654D9C">
      <w:pPr>
        <w:pStyle w:val="FORMATTEXT"/>
        <w:ind w:firstLine="568"/>
        <w:jc w:val="both"/>
      </w:pPr>
      <w: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654D9C" w:rsidRDefault="00654D9C">
      <w:pPr>
        <w:pStyle w:val="FORMATTEXT"/>
        <w:ind w:firstLine="568"/>
        <w:jc w:val="both"/>
      </w:pPr>
    </w:p>
    <w:p w:rsidR="00654D9C" w:rsidRDefault="00654D9C">
      <w:pPr>
        <w:pStyle w:val="FORMATTEXT"/>
        <w:ind w:firstLine="568"/>
        <w:jc w:val="both"/>
      </w:pPr>
      <w: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54D9C" w:rsidRDefault="00654D9C">
      <w:pPr>
        <w:pStyle w:val="FORMATTEXT"/>
        <w:ind w:firstLine="568"/>
        <w:jc w:val="both"/>
      </w:pPr>
    </w:p>
    <w:p w:rsidR="00654D9C" w:rsidRDefault="00654D9C">
      <w:pPr>
        <w:pStyle w:val="FORMATTEXT"/>
        <w:ind w:firstLine="568"/>
        <w:jc w:val="both"/>
      </w:pPr>
      <w: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654D9C" w:rsidRDefault="00654D9C">
      <w:pPr>
        <w:pStyle w:val="FORMATTEXT"/>
        <w:ind w:firstLine="568"/>
        <w:jc w:val="both"/>
      </w:pPr>
    </w:p>
    <w:p w:rsidR="00654D9C" w:rsidRDefault="00654D9C">
      <w:pPr>
        <w:pStyle w:val="FORMATTEXT"/>
        <w:ind w:firstLine="568"/>
        <w:jc w:val="both"/>
      </w:pPr>
      <w: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654D9C" w:rsidRDefault="00654D9C">
      <w:pPr>
        <w:pStyle w:val="FORMATTEXT"/>
        <w:ind w:firstLine="568"/>
        <w:jc w:val="both"/>
      </w:pPr>
    </w:p>
    <w:p w:rsidR="00654D9C" w:rsidRDefault="00654D9C">
      <w:pPr>
        <w:pStyle w:val="FORMATTEXT"/>
        <w:ind w:firstLine="568"/>
        <w:jc w:val="both"/>
      </w:pPr>
      <w: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654D9C" w:rsidRDefault="00654D9C">
      <w:pPr>
        <w:pStyle w:val="FORMATTEXT"/>
        <w:ind w:firstLine="568"/>
        <w:jc w:val="both"/>
      </w:pPr>
    </w:p>
    <w:p w:rsidR="00654D9C" w:rsidRDefault="00654D9C">
      <w:pPr>
        <w:pStyle w:val="FORMATTEXT"/>
        <w:ind w:firstLine="568"/>
        <w:jc w:val="both"/>
      </w:pPr>
      <w:r>
        <w:t>б) копирование содержащейся в таких журналах (реестрах, книгах) информации не допускается;</w:t>
      </w:r>
    </w:p>
    <w:p w:rsidR="00654D9C" w:rsidRDefault="00654D9C">
      <w:pPr>
        <w:pStyle w:val="FORMATTEXT"/>
        <w:ind w:firstLine="568"/>
        <w:jc w:val="both"/>
      </w:pPr>
    </w:p>
    <w:p w:rsidR="00654D9C" w:rsidRDefault="00654D9C">
      <w:pPr>
        <w:pStyle w:val="FORMATTEXT"/>
        <w:ind w:firstLine="568"/>
        <w:jc w:val="both"/>
      </w:pPr>
      <w:r>
        <w:t xml:space="preserve">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w:t>
      </w:r>
      <w:r>
        <w:lastRenderedPageBreak/>
        <w:t>данных на территорию, на которой находится оператор.</w:t>
      </w:r>
    </w:p>
    <w:p w:rsidR="00654D9C" w:rsidRDefault="00654D9C">
      <w:pPr>
        <w:pStyle w:val="FORMATTEXT"/>
        <w:ind w:firstLine="568"/>
        <w:jc w:val="both"/>
      </w:pPr>
    </w:p>
    <w:p w:rsidR="00654D9C" w:rsidRDefault="00654D9C">
      <w:pPr>
        <w:pStyle w:val="FORMATTEXT"/>
        <w:ind w:firstLine="568"/>
        <w:jc w:val="both"/>
      </w:pPr>
      <w: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654D9C" w:rsidRDefault="00654D9C">
      <w:pPr>
        <w:pStyle w:val="FORMATTEXT"/>
        <w:ind w:firstLine="568"/>
        <w:jc w:val="both"/>
      </w:pPr>
    </w:p>
    <w:p w:rsidR="00654D9C" w:rsidRDefault="00654D9C">
      <w:pPr>
        <w:pStyle w:val="FORMATTEXT"/>
        <w:ind w:firstLine="568"/>
        <w:jc w:val="both"/>
      </w:pPr>
      <w: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54D9C" w:rsidRDefault="00654D9C">
      <w:pPr>
        <w:pStyle w:val="FORMATTEXT"/>
        <w:ind w:firstLine="568"/>
        <w:jc w:val="both"/>
      </w:pPr>
    </w:p>
    <w:p w:rsidR="00654D9C" w:rsidRDefault="00654D9C">
      <w:pPr>
        <w:pStyle w:val="FORMATTEXT"/>
        <w:ind w:firstLine="568"/>
        <w:jc w:val="both"/>
      </w:pPr>
      <w: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54D9C" w:rsidRDefault="00654D9C">
      <w:pPr>
        <w:pStyle w:val="FORMATTEXT"/>
        <w:ind w:firstLine="568"/>
        <w:jc w:val="both"/>
      </w:pPr>
    </w:p>
    <w:p w:rsidR="00654D9C" w:rsidRDefault="00654D9C">
      <w:pPr>
        <w:pStyle w:val="FORMATTEXT"/>
        <w:ind w:firstLine="568"/>
        <w:jc w:val="both"/>
      </w:pPr>
      <w: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654D9C" w:rsidRDefault="00654D9C">
      <w:pPr>
        <w:pStyle w:val="FORMATTEXT"/>
        <w:ind w:firstLine="568"/>
        <w:jc w:val="both"/>
      </w:pPr>
    </w:p>
    <w:p w:rsidR="00654D9C" w:rsidRDefault="00654D9C">
      <w:pPr>
        <w:pStyle w:val="FORMATTEXT"/>
        <w:ind w:firstLine="568"/>
        <w:jc w:val="both"/>
      </w:pPr>
      <w:r>
        <w:t xml:space="preserve">11. Правила, предусмотренные </w:t>
      </w:r>
      <w:r>
        <w:fldChar w:fldCharType="begin"/>
      </w:r>
      <w:r>
        <w:instrText xml:space="preserve"> HYPERLINK "kodeks://link/d?nd=902119128&amp;point=mark=000000000000000000000000000000000000000000000000007D60K4"\o"’’Об утверждении Положения об особенностях обработки персональных данных, осуществляемой без использования средств автоматизации’’</w:instrText>
      </w:r>
    </w:p>
    <w:p w:rsidR="00654D9C" w:rsidRDefault="00654D9C">
      <w:pPr>
        <w:pStyle w:val="FORMATTEXT"/>
        <w:ind w:firstLine="568"/>
        <w:jc w:val="both"/>
      </w:pPr>
      <w:r>
        <w:instrText>Постановление Правительства РФ от 15.09.2008 N 687</w:instrText>
      </w:r>
    </w:p>
    <w:p w:rsidR="00654D9C" w:rsidRDefault="00654D9C">
      <w:pPr>
        <w:pStyle w:val="FORMATTEXT"/>
        <w:ind w:firstLine="568"/>
        <w:jc w:val="both"/>
      </w:pPr>
      <w:r>
        <w:instrText>Статус: действует с 24.10.2008"</w:instrText>
      </w:r>
      <w:r>
        <w:fldChar w:fldCharType="separate"/>
      </w:r>
      <w:r>
        <w:rPr>
          <w:color w:val="0000AA"/>
          <w:u w:val="single"/>
        </w:rPr>
        <w:t xml:space="preserve">пунктами </w:t>
      </w:r>
      <w:proofErr w:type="gramStart"/>
      <w:r>
        <w:rPr>
          <w:color w:val="0000AA"/>
          <w:u w:val="single"/>
        </w:rPr>
        <w:t>9</w:t>
      </w:r>
      <w:r>
        <w:rPr>
          <w:color w:val="0000FF"/>
          <w:u w:val="single"/>
        </w:rPr>
        <w:t xml:space="preserve"> </w:t>
      </w:r>
      <w:r>
        <w:fldChar w:fldCharType="end"/>
      </w:r>
      <w:r>
        <w:t xml:space="preserve"> и</w:t>
      </w:r>
      <w:proofErr w:type="gramEnd"/>
      <w:r>
        <w:t xml:space="preserve"> </w:t>
      </w:r>
      <w:r>
        <w:fldChar w:fldCharType="begin"/>
      </w:r>
      <w:r>
        <w:instrText xml:space="preserve"> HYPERLINK "kodeks://link/d?nd=902119128&amp;point=mark=000000000000000000000000000000000000000000000000007D60K4"\o"’’Об утверждении Положения об особенностях обработки персональных данных, осуществляемой без использования средств автоматизации’’</w:instrText>
      </w:r>
    </w:p>
    <w:p w:rsidR="00654D9C" w:rsidRDefault="00654D9C">
      <w:pPr>
        <w:pStyle w:val="FORMATTEXT"/>
        <w:ind w:firstLine="568"/>
        <w:jc w:val="both"/>
      </w:pPr>
      <w:r>
        <w:instrText>Постановление Правительства РФ от 15.09.2008 N 687</w:instrText>
      </w:r>
    </w:p>
    <w:p w:rsidR="00654D9C" w:rsidRDefault="00654D9C">
      <w:pPr>
        <w:pStyle w:val="FORMATTEXT"/>
        <w:ind w:firstLine="568"/>
        <w:jc w:val="both"/>
      </w:pPr>
      <w:r>
        <w:instrText>Статус: действует с 24.10.2008"</w:instrText>
      </w:r>
      <w:r>
        <w:fldChar w:fldCharType="separate"/>
      </w:r>
      <w:r>
        <w:rPr>
          <w:color w:val="0000AA"/>
          <w:u w:val="single"/>
        </w:rPr>
        <w:t xml:space="preserve">10 настоящего </w:t>
      </w:r>
      <w:proofErr w:type="gramStart"/>
      <w:r>
        <w:rPr>
          <w:color w:val="0000AA"/>
          <w:u w:val="single"/>
        </w:rPr>
        <w:t>Положения</w:t>
      </w:r>
      <w:r>
        <w:rPr>
          <w:color w:val="0000FF"/>
          <w:u w:val="single"/>
        </w:rPr>
        <w:t xml:space="preserve"> </w:t>
      </w:r>
      <w:r>
        <w:fldChar w:fldCharType="end"/>
      </w:r>
      <w:r>
        <w:t>,</w:t>
      </w:r>
      <w:proofErr w:type="gramEnd"/>
      <w:r>
        <w:t xml:space="preserve">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654D9C" w:rsidRDefault="00654D9C">
      <w:pPr>
        <w:pStyle w:val="FORMATTEXT"/>
        <w:ind w:firstLine="568"/>
        <w:jc w:val="both"/>
      </w:pPr>
    </w:p>
    <w:p w:rsidR="00654D9C" w:rsidRDefault="00654D9C">
      <w:pPr>
        <w:pStyle w:val="FORMATTEXT"/>
        <w:ind w:firstLine="568"/>
        <w:jc w:val="both"/>
      </w:pPr>
      <w:r>
        <w:t>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654D9C" w:rsidRDefault="00654D9C">
      <w:pPr>
        <w:pStyle w:val="FORMATTEXT"/>
        <w:ind w:firstLine="568"/>
        <w:jc w:val="both"/>
      </w:pPr>
    </w:p>
    <w:p w:rsidR="00654D9C" w:rsidRDefault="00654D9C">
      <w:pPr>
        <w:pStyle w:val="HEADERTEXT"/>
        <w:rPr>
          <w:b/>
          <w:bCs/>
        </w:rPr>
      </w:pPr>
    </w:p>
    <w:p w:rsidR="00654D9C" w:rsidRDefault="00654D9C">
      <w:pPr>
        <w:pStyle w:val="HEADERTEXT"/>
        <w:jc w:val="center"/>
        <w:rPr>
          <w:b/>
          <w:bCs/>
        </w:rPr>
      </w:pPr>
      <w:r>
        <w:rPr>
          <w:b/>
          <w:bCs/>
        </w:rPr>
        <w:t xml:space="preserve"> III. Меры по обеспечению безопасности персональных</w:t>
      </w:r>
    </w:p>
    <w:p w:rsidR="00654D9C" w:rsidRDefault="00654D9C">
      <w:pPr>
        <w:pStyle w:val="HEADERTEXT"/>
        <w:jc w:val="center"/>
        <w:rPr>
          <w:b/>
          <w:bCs/>
        </w:rPr>
      </w:pPr>
      <w:r>
        <w:rPr>
          <w:b/>
          <w:bCs/>
        </w:rPr>
        <w:t> данных при их обработке, осуществляемой без использования</w:t>
      </w:r>
    </w:p>
    <w:p w:rsidR="00654D9C" w:rsidRDefault="00654D9C">
      <w:pPr>
        <w:pStyle w:val="HEADERTEXT"/>
        <w:jc w:val="center"/>
        <w:rPr>
          <w:b/>
          <w:bCs/>
        </w:rPr>
      </w:pPr>
      <w:r>
        <w:rPr>
          <w:b/>
          <w:bCs/>
        </w:rPr>
        <w:t> средств автоматизации *</w:t>
      </w:r>
      <w:r>
        <w:rPr>
          <w:b/>
          <w:bCs/>
        </w:rPr>
        <w:fldChar w:fldCharType="begin"/>
      </w:r>
      <w:r>
        <w:rPr>
          <w:b/>
          <w:bCs/>
        </w:rPr>
        <w:instrText xml:space="preserve"> HYPERLINK "kodeks://link/d?nd=902119128&amp;point=mark=009GRRR3VVVQ5Q3MJVT9J3I340HO000032I0000NCD0000NM02863L3C"\o"’’Об утверждении Положения об особенностях обработки персональных данных, осуществляемой без использования средств автоматизации’’</w:instrText>
      </w:r>
    </w:p>
    <w:p w:rsidR="00654D9C" w:rsidRDefault="00654D9C">
      <w:pPr>
        <w:pStyle w:val="HEADERTEXT"/>
        <w:jc w:val="center"/>
        <w:rPr>
          <w:b/>
          <w:bCs/>
        </w:rPr>
      </w:pPr>
      <w:r>
        <w:rPr>
          <w:b/>
          <w:bCs/>
        </w:rPr>
        <w:instrText>Постановление Правительства РФ от 15.09.2008 N 687</w:instrText>
      </w:r>
    </w:p>
    <w:p w:rsidR="00654D9C" w:rsidRDefault="00654D9C">
      <w:pPr>
        <w:pStyle w:val="HEADERTEXT"/>
        <w:jc w:val="center"/>
        <w:rPr>
          <w:b/>
          <w:bCs/>
        </w:rPr>
      </w:pPr>
      <w:r>
        <w:rPr>
          <w:b/>
          <w:bCs/>
        </w:rPr>
        <w:instrText>Статус: действует с 24.10.2008"</w:instrText>
      </w:r>
      <w:r w:rsidRPr="00654D9C">
        <w:rPr>
          <w:b/>
          <w:bCs/>
        </w:rPr>
      </w:r>
      <w:r>
        <w:rPr>
          <w:b/>
          <w:bCs/>
        </w:rPr>
        <w:fldChar w:fldCharType="separate"/>
      </w:r>
      <w:proofErr w:type="gramStart"/>
      <w:r>
        <w:rPr>
          <w:b/>
          <w:bCs/>
          <w:color w:val="0000AA"/>
          <w:u w:val="single"/>
        </w:rPr>
        <w:t>III</w:t>
      </w:r>
      <w:r>
        <w:rPr>
          <w:b/>
          <w:bCs/>
          <w:color w:val="0000FF"/>
          <w:u w:val="single"/>
        </w:rPr>
        <w:t xml:space="preserve"> </w:t>
      </w:r>
      <w:r>
        <w:rPr>
          <w:b/>
          <w:bCs/>
        </w:rPr>
        <w:fldChar w:fldCharType="end"/>
      </w:r>
      <w:r>
        <w:rPr>
          <w:b/>
          <w:bCs/>
        </w:rPr>
        <w:t>)</w:t>
      </w:r>
      <w:proofErr w:type="gramEnd"/>
      <w:r>
        <w:rPr>
          <w:b/>
          <w:bCs/>
        </w:rPr>
        <w:t xml:space="preserve"> </w:t>
      </w:r>
    </w:p>
    <w:p w:rsidR="00654D9C" w:rsidRDefault="00654D9C">
      <w:pPr>
        <w:pStyle w:val="FORMATTEXT"/>
        <w:ind w:firstLine="568"/>
        <w:jc w:val="both"/>
      </w:pPr>
      <w: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654D9C" w:rsidRDefault="00654D9C">
      <w:pPr>
        <w:pStyle w:val="FORMATTEXT"/>
        <w:ind w:firstLine="568"/>
        <w:jc w:val="both"/>
      </w:pPr>
    </w:p>
    <w:p w:rsidR="00654D9C" w:rsidRDefault="00654D9C">
      <w:pPr>
        <w:pStyle w:val="FORMATTEXT"/>
        <w:ind w:firstLine="568"/>
        <w:jc w:val="both"/>
      </w:pPr>
      <w: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654D9C" w:rsidRDefault="00654D9C">
      <w:pPr>
        <w:pStyle w:val="FORMATTEXT"/>
        <w:ind w:firstLine="568"/>
        <w:jc w:val="both"/>
      </w:pPr>
    </w:p>
    <w:p w:rsidR="00654D9C" w:rsidRDefault="00654D9C">
      <w:pPr>
        <w:pStyle w:val="FORMATTEXT"/>
        <w:ind w:firstLine="568"/>
        <w:jc w:val="both"/>
      </w:pPr>
      <w: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654D9C" w:rsidRDefault="00654D9C">
      <w:pPr>
        <w:pStyle w:val="FORMATTEXT"/>
        <w:ind w:firstLine="568"/>
        <w:jc w:val="both"/>
      </w:pPr>
    </w:p>
    <w:p w:rsidR="00654D9C" w:rsidRDefault="00654D9C">
      <w:pPr>
        <w:pStyle w:val="FORMATTEXT"/>
        <w:jc w:val="both"/>
      </w:pPr>
      <w:r>
        <w:t xml:space="preserve">            </w:t>
      </w:r>
    </w:p>
    <w:p w:rsidR="00654D9C" w:rsidRDefault="00654D9C">
      <w:pPr>
        <w:pStyle w:val="FORMATTEXT"/>
      </w:pPr>
      <w:r>
        <w:t>Электронный текст документа</w:t>
      </w:r>
    </w:p>
    <w:p w:rsidR="00654D9C" w:rsidRDefault="00654D9C">
      <w:pPr>
        <w:pStyle w:val="FORMATTEXT"/>
      </w:pPr>
      <w:r>
        <w:t>подготовлен ЗАО "Кодекс" и сверен по:</w:t>
      </w:r>
    </w:p>
    <w:p w:rsidR="00654D9C" w:rsidRDefault="00654D9C">
      <w:pPr>
        <w:pStyle w:val="FORMATTEXT"/>
      </w:pPr>
      <w:r>
        <w:t xml:space="preserve">Собрание законодательства </w:t>
      </w:r>
    </w:p>
    <w:p w:rsidR="00654D9C" w:rsidRDefault="00654D9C">
      <w:pPr>
        <w:pStyle w:val="FORMATTEXT"/>
      </w:pPr>
      <w:r>
        <w:t xml:space="preserve">Российской Федерации, </w:t>
      </w:r>
    </w:p>
    <w:p w:rsidR="00654D9C" w:rsidRDefault="00654D9C">
      <w:pPr>
        <w:pStyle w:val="FORMATTEXT"/>
      </w:pPr>
      <w:r>
        <w:t xml:space="preserve">N 38, 22.09.2008, ст.4320 </w:t>
      </w:r>
    </w:p>
    <w:p w:rsidR="00654D9C" w:rsidRDefault="00654D9C">
      <w:pPr>
        <w:widowControl w:val="0"/>
        <w:autoSpaceDE w:val="0"/>
        <w:autoSpaceDN w:val="0"/>
        <w:adjustRightInd w:val="0"/>
        <w:rPr>
          <w:rFonts w:ascii="Arial, sans-serif" w:hAnsi="Arial, sans-serif"/>
        </w:rPr>
      </w:pPr>
      <w:r>
        <w:rPr>
          <w:rFonts w:ascii="Arial, sans-serif" w:hAnsi="Arial, sans-serif"/>
        </w:rPr>
        <w:fldChar w:fldCharType="begin"/>
      </w:r>
      <w:r>
        <w:rPr>
          <w:rFonts w:ascii="Arial, sans-serif" w:hAnsi="Arial, sans-serif"/>
        </w:rPr>
        <w:instrText xml:space="preserve"> HYPERLINK "kodeks://link/d?nd=902119128"\o"’’Об утверждении Положения об особенностях обработки персональных данных, осуществляемой без использования средств автоматизации’’</w:instrText>
      </w:r>
    </w:p>
    <w:p w:rsidR="00654D9C" w:rsidRDefault="00654D9C">
      <w:pPr>
        <w:widowControl w:val="0"/>
        <w:autoSpaceDE w:val="0"/>
        <w:autoSpaceDN w:val="0"/>
        <w:adjustRightInd w:val="0"/>
        <w:rPr>
          <w:rFonts w:ascii="Arial, sans-serif" w:hAnsi="Arial, sans-serif"/>
        </w:rPr>
      </w:pPr>
      <w:r>
        <w:rPr>
          <w:rFonts w:ascii="Arial, sans-serif" w:hAnsi="Arial, sans-serif"/>
        </w:rPr>
        <w:instrText>Постановление Правительства РФ от 15.09.2008 N 687</w:instrText>
      </w:r>
    </w:p>
    <w:p w:rsidR="00654D9C" w:rsidRDefault="00654D9C">
      <w:pPr>
        <w:widowControl w:val="0"/>
        <w:autoSpaceDE w:val="0"/>
        <w:autoSpaceDN w:val="0"/>
        <w:adjustRightInd w:val="0"/>
        <w:rPr>
          <w:rFonts w:ascii="Arial, sans-serif" w:hAnsi="Arial, sans-serif"/>
        </w:rPr>
      </w:pPr>
      <w:r>
        <w:rPr>
          <w:rFonts w:ascii="Arial, sans-serif" w:hAnsi="Arial, sans-serif"/>
        </w:rPr>
        <w:instrText>Статус: действует с 24.10.2008"</w:instrText>
      </w:r>
      <w:r w:rsidRPr="00654D9C">
        <w:rPr>
          <w:rFonts w:ascii="Arial, sans-serif" w:hAnsi="Arial, sans-serif"/>
        </w:rPr>
      </w:r>
      <w:r>
        <w:rPr>
          <w:rFonts w:ascii="Arial, sans-serif" w:hAnsi="Arial, sans-serif"/>
        </w:rPr>
        <w:fldChar w:fldCharType="separate"/>
      </w:r>
      <w:r>
        <w:rPr>
          <w:rFonts w:ascii="Arial, sans-serif" w:hAnsi="Arial, sans-serif"/>
          <w:color w:val="0000FF"/>
          <w:u w:val="single"/>
        </w:rPr>
        <w:t xml:space="preserve">Об утверждении Положения об особенностях обработки персональных данных, осуществляемой без использования средств автоматизации (Источник: ИСС "КОДЕКС") </w:t>
      </w:r>
      <w:r>
        <w:rPr>
          <w:rFonts w:ascii="Arial, sans-serif" w:hAnsi="Arial, sans-serif"/>
        </w:rPr>
        <w:fldChar w:fldCharType="end"/>
      </w:r>
    </w:p>
    <w:sectPr w:rsidR="00654D9C">
      <w:headerReference w:type="default" r:id="rId6"/>
      <w:footerReference w:type="default" r:id="rId7"/>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334" w:rsidRDefault="00782334">
      <w:r>
        <w:separator/>
      </w:r>
    </w:p>
  </w:endnote>
  <w:endnote w:type="continuationSeparator" w:id="0">
    <w:p w:rsidR="00782334" w:rsidRDefault="0078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9C" w:rsidRDefault="00654D9C">
    <w:pPr>
      <w:pStyle w:val="COLBOTTOM"/>
      <w:pBdr>
        <w:top w:val="single" w:sz="4" w:space="1" w:color="auto"/>
      </w:pBdr>
    </w:pPr>
    <w:r>
      <w:rPr>
        <w:rFonts w:cs="Arial, sans-serif"/>
      </w:rPr>
      <w:t>ИС «Кодекс: 6 поколение» Интранет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334" w:rsidRDefault="00782334">
      <w:r>
        <w:separator/>
      </w:r>
    </w:p>
  </w:footnote>
  <w:footnote w:type="continuationSeparator" w:id="0">
    <w:p w:rsidR="00782334" w:rsidRDefault="00782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9C" w:rsidRDefault="00654D9C">
    <w:pPr>
      <w:pStyle w:val="COLTOP"/>
      <w:rPr>
        <w:rFonts w:cs="Arial, sans-serif"/>
      </w:rPr>
    </w:pPr>
    <w:r>
      <w:rPr>
        <w:rFonts w:cs="Arial, sans-serif"/>
      </w:rPr>
      <w:t>Об утверждении Положения об особенностях обработки персональных данных, осуществляемой без использования средств автоматизации</w:t>
    </w:r>
  </w:p>
  <w:p w:rsidR="00654D9C" w:rsidRDefault="00654D9C">
    <w:pPr>
      <w:pStyle w:val="COLTOP"/>
    </w:pPr>
    <w:r>
      <w:rPr>
        <w:rFonts w:cs="Arial, sans-serif"/>
        <w:i/>
        <w:iCs/>
      </w:rPr>
      <w:t>Постановление Правительства РФ от 15.09.2008 N 687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9C"/>
    <w:rsid w:val="00654D9C"/>
    <w:rsid w:val="00782334"/>
    <w:rsid w:val="009A1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BB5436-8752-49EA-8E19-FEF53DB1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1812</Words>
  <Characters>10330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Об утверждении Положения об особенностях обработки персональных данных, осуществляемой без использования средств автоматизации </vt:lpstr>
    </vt:vector>
  </TitlesOfParts>
  <Company/>
  <LinksUpToDate>false</LinksUpToDate>
  <CharactersWithSpaces>12118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об особенностях обработки персональных данных, осуществляемой без использования средств автоматизации</dc:title>
  <dc:subject/>
  <dc:creator>RePack by Diakov</dc:creator>
  <cp:keywords/>
  <dc:description/>
  <cp:lastModifiedBy>RePack by Diakov</cp:lastModifiedBy>
  <cp:revision>2</cp:revision>
  <dcterms:created xsi:type="dcterms:W3CDTF">2018-08-16T09:43:00Z</dcterms:created>
  <dcterms:modified xsi:type="dcterms:W3CDTF">2018-08-16T09:43:00Z</dcterms:modified>
</cp:coreProperties>
</file>