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85" w:rsidRPr="00791FEB" w:rsidRDefault="008A0085" w:rsidP="008A008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11 апреля 2018 года управлением ветеринарии Брянской области (далее – управление) проведено заседание комиссии по соблюдению требований                  к служебному поведению государственных гражданских служащих Брянской области и урегулированию конфликта интересов (далее – комиссия)                        по р</w:t>
      </w:r>
      <w:r w:rsidRPr="00791FEB">
        <w:rPr>
          <w:sz w:val="28"/>
          <w:szCs w:val="28"/>
        </w:rPr>
        <w:t>ассмотрени</w:t>
      </w:r>
      <w:r>
        <w:rPr>
          <w:sz w:val="28"/>
          <w:szCs w:val="28"/>
        </w:rPr>
        <w:t>ю</w:t>
      </w:r>
      <w:r w:rsidRPr="00791FEB">
        <w:rPr>
          <w:sz w:val="28"/>
          <w:szCs w:val="28"/>
        </w:rPr>
        <w:t xml:space="preserve"> представления Брянской природоохранной прокуратуры </w:t>
      </w:r>
      <w:r>
        <w:rPr>
          <w:sz w:val="28"/>
          <w:szCs w:val="28"/>
        </w:rPr>
        <w:t xml:space="preserve">                   </w:t>
      </w:r>
      <w:r w:rsidRPr="00791FEB">
        <w:rPr>
          <w:sz w:val="28"/>
          <w:szCs w:val="28"/>
        </w:rPr>
        <w:t>о</w:t>
      </w:r>
      <w:r>
        <w:rPr>
          <w:sz w:val="28"/>
          <w:szCs w:val="28"/>
        </w:rPr>
        <w:t>т 19 марта 2018 года  № 52-63/</w:t>
      </w:r>
      <w:r w:rsidRPr="00791FEB">
        <w:rPr>
          <w:sz w:val="28"/>
          <w:szCs w:val="28"/>
        </w:rPr>
        <w:t>2018  об устранении нарушений Федерального закона «О противодействии коррупции»</w:t>
      </w:r>
      <w:r>
        <w:rPr>
          <w:sz w:val="28"/>
          <w:szCs w:val="28"/>
        </w:rPr>
        <w:t>.</w:t>
      </w:r>
      <w:proofErr w:type="gramEnd"/>
    </w:p>
    <w:p w:rsidR="008A0085" w:rsidRDefault="008A0085" w:rsidP="008A0085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 учетом рекомендаций </w:t>
      </w:r>
      <w:r>
        <w:rPr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к дисциплинарной ответственности  в виде замечания привлечены шесть государственных гражданских служащих управления и пять руководителей подведомственных управлению государственных бюджетных ветеринарных учреждений Брянской области.              </w:t>
      </w:r>
    </w:p>
    <w:p w:rsidR="008A0085" w:rsidRDefault="008A0085" w:rsidP="008A0085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связи с незначительной степенью нарушения одному руководителю </w:t>
      </w:r>
      <w:proofErr w:type="spellStart"/>
      <w:r>
        <w:rPr>
          <w:color w:val="000000"/>
          <w:sz w:val="28"/>
          <w:szCs w:val="28"/>
        </w:rPr>
        <w:t>госветучреждения</w:t>
      </w:r>
      <w:proofErr w:type="spellEnd"/>
      <w:r>
        <w:rPr>
          <w:color w:val="000000"/>
          <w:sz w:val="28"/>
          <w:szCs w:val="28"/>
        </w:rPr>
        <w:t xml:space="preserve"> выне</w:t>
      </w:r>
      <w:r w:rsidR="00F95CC5">
        <w:rPr>
          <w:color w:val="000000"/>
          <w:sz w:val="28"/>
          <w:szCs w:val="28"/>
        </w:rPr>
        <w:t>сен</w:t>
      </w:r>
      <w:r w:rsidR="007A05D2">
        <w:rPr>
          <w:color w:val="000000"/>
          <w:sz w:val="28"/>
          <w:szCs w:val="28"/>
        </w:rPr>
        <w:t>о</w:t>
      </w:r>
      <w:r w:rsidR="00F95CC5">
        <w:rPr>
          <w:color w:val="000000"/>
          <w:sz w:val="28"/>
          <w:szCs w:val="28"/>
        </w:rPr>
        <w:t xml:space="preserve"> письменн</w:t>
      </w:r>
      <w:r w:rsidR="007A05D2">
        <w:rPr>
          <w:color w:val="000000"/>
          <w:sz w:val="28"/>
          <w:szCs w:val="28"/>
        </w:rPr>
        <w:t>ое</w:t>
      </w:r>
      <w:r w:rsidR="00F95CC5">
        <w:rPr>
          <w:color w:val="000000"/>
          <w:sz w:val="28"/>
          <w:szCs w:val="28"/>
        </w:rPr>
        <w:t xml:space="preserve"> предупреждени</w:t>
      </w:r>
      <w:r w:rsidR="007A05D2">
        <w:rPr>
          <w:color w:val="000000"/>
          <w:sz w:val="28"/>
          <w:szCs w:val="28"/>
        </w:rPr>
        <w:t>е</w:t>
      </w:r>
      <w:r w:rsidR="00F95C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последствиях нарушения законодательства о противодействии коррупции.</w:t>
      </w:r>
    </w:p>
    <w:p w:rsidR="008A0085" w:rsidRDefault="007A05D2" w:rsidP="008A008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Изучив</w:t>
      </w:r>
      <w:r w:rsidR="008A0085" w:rsidRPr="00353C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</w:t>
      </w:r>
      <w:r w:rsidR="008A0085">
        <w:rPr>
          <w:color w:val="000000"/>
          <w:sz w:val="28"/>
          <w:szCs w:val="28"/>
        </w:rPr>
        <w:t>ставленны</w:t>
      </w:r>
      <w:r>
        <w:rPr>
          <w:color w:val="000000"/>
          <w:sz w:val="28"/>
          <w:szCs w:val="28"/>
        </w:rPr>
        <w:t>е</w:t>
      </w:r>
      <w:r w:rsidR="008A0085">
        <w:rPr>
          <w:color w:val="000000"/>
          <w:sz w:val="28"/>
          <w:szCs w:val="28"/>
        </w:rPr>
        <w:t xml:space="preserve"> </w:t>
      </w:r>
      <w:r w:rsidR="008A0085" w:rsidRPr="00353CA3">
        <w:rPr>
          <w:color w:val="000000"/>
          <w:sz w:val="28"/>
          <w:szCs w:val="28"/>
        </w:rPr>
        <w:t xml:space="preserve">объяснения </w:t>
      </w:r>
      <w:r w:rsidR="008A0085">
        <w:rPr>
          <w:color w:val="000000"/>
          <w:sz w:val="28"/>
          <w:szCs w:val="28"/>
        </w:rPr>
        <w:t xml:space="preserve">и </w:t>
      </w:r>
      <w:r w:rsidR="008A0085" w:rsidRPr="00353CA3">
        <w:rPr>
          <w:color w:val="000000"/>
          <w:sz w:val="28"/>
          <w:szCs w:val="28"/>
        </w:rPr>
        <w:t>копи</w:t>
      </w:r>
      <w:r>
        <w:rPr>
          <w:color w:val="000000"/>
          <w:sz w:val="28"/>
          <w:szCs w:val="28"/>
        </w:rPr>
        <w:t>и</w:t>
      </w:r>
      <w:r w:rsidR="008A0085" w:rsidRPr="00353CA3">
        <w:rPr>
          <w:color w:val="000000"/>
          <w:sz w:val="28"/>
          <w:szCs w:val="28"/>
        </w:rPr>
        <w:t xml:space="preserve"> подтверждающих документов </w:t>
      </w:r>
      <w:r>
        <w:rPr>
          <w:color w:val="000000"/>
          <w:sz w:val="28"/>
          <w:szCs w:val="28"/>
        </w:rPr>
        <w:t xml:space="preserve">в отношении </w:t>
      </w:r>
      <w:r w:rsidR="004B6641">
        <w:rPr>
          <w:color w:val="000000"/>
          <w:sz w:val="28"/>
          <w:szCs w:val="28"/>
        </w:rPr>
        <w:t>одн</w:t>
      </w:r>
      <w:r>
        <w:rPr>
          <w:color w:val="000000"/>
          <w:sz w:val="28"/>
          <w:szCs w:val="28"/>
        </w:rPr>
        <w:t>ого</w:t>
      </w:r>
      <w:r w:rsidR="004B6641">
        <w:rPr>
          <w:color w:val="000000"/>
          <w:sz w:val="28"/>
          <w:szCs w:val="28"/>
        </w:rPr>
        <w:t xml:space="preserve"> </w:t>
      </w:r>
      <w:r w:rsidR="008A0085">
        <w:rPr>
          <w:color w:val="000000"/>
          <w:sz w:val="28"/>
          <w:szCs w:val="28"/>
        </w:rPr>
        <w:t>руководител</w:t>
      </w:r>
      <w:r>
        <w:rPr>
          <w:color w:val="000000"/>
          <w:sz w:val="28"/>
          <w:szCs w:val="28"/>
        </w:rPr>
        <w:t>я</w:t>
      </w:r>
      <w:r w:rsidR="008A0085">
        <w:rPr>
          <w:color w:val="000000"/>
          <w:sz w:val="28"/>
          <w:szCs w:val="28"/>
        </w:rPr>
        <w:t xml:space="preserve"> подведомственного </w:t>
      </w:r>
      <w:proofErr w:type="spellStart"/>
      <w:r w:rsidR="008A0085">
        <w:rPr>
          <w:color w:val="000000"/>
          <w:sz w:val="28"/>
          <w:szCs w:val="28"/>
        </w:rPr>
        <w:t>госветучреждения</w:t>
      </w:r>
      <w:proofErr w:type="spellEnd"/>
      <w:r>
        <w:rPr>
          <w:sz w:val="28"/>
          <w:szCs w:val="28"/>
        </w:rPr>
        <w:t xml:space="preserve"> установлено, что </w:t>
      </w:r>
      <w:r w:rsidR="008A0085">
        <w:rPr>
          <w:sz w:val="28"/>
          <w:szCs w:val="28"/>
        </w:rPr>
        <w:t xml:space="preserve">сведения о доходах, расходах, об имуществе и обязательствах имущественного </w:t>
      </w:r>
      <w:r>
        <w:rPr>
          <w:sz w:val="28"/>
          <w:szCs w:val="28"/>
        </w:rPr>
        <w:t xml:space="preserve">характера </w:t>
      </w:r>
      <w:r w:rsidR="008A0085">
        <w:rPr>
          <w:sz w:val="28"/>
          <w:szCs w:val="28"/>
        </w:rPr>
        <w:t xml:space="preserve">предоставлены </w:t>
      </w:r>
      <w:r w:rsidR="004B6641">
        <w:rPr>
          <w:sz w:val="28"/>
          <w:szCs w:val="28"/>
        </w:rPr>
        <w:t xml:space="preserve">им </w:t>
      </w:r>
      <w:r w:rsidR="008A0085">
        <w:rPr>
          <w:sz w:val="28"/>
          <w:szCs w:val="28"/>
        </w:rPr>
        <w:t>достоверные и полные.</w:t>
      </w:r>
      <w:r w:rsidR="004B6641">
        <w:rPr>
          <w:sz w:val="28"/>
          <w:szCs w:val="28"/>
        </w:rPr>
        <w:t xml:space="preserve"> </w:t>
      </w:r>
      <w:r w:rsidR="008A0085">
        <w:rPr>
          <w:sz w:val="28"/>
          <w:szCs w:val="28"/>
        </w:rPr>
        <w:t xml:space="preserve"> </w:t>
      </w:r>
    </w:p>
    <w:p w:rsidR="00F95CC5" w:rsidRPr="00F95CC5" w:rsidRDefault="00F95CC5" w:rsidP="00F95CC5">
      <w:pPr>
        <w:widowControl w:val="0"/>
        <w:ind w:firstLine="720"/>
        <w:jc w:val="both"/>
        <w:rPr>
          <w:kern w:val="32"/>
          <w:sz w:val="28"/>
          <w:szCs w:val="28"/>
        </w:rPr>
      </w:pPr>
      <w:r>
        <w:rPr>
          <w:sz w:val="28"/>
          <w:szCs w:val="28"/>
        </w:rPr>
        <w:t xml:space="preserve">С учетом рекомендаций комиссии </w:t>
      </w:r>
      <w:r w:rsidRPr="00F95CC5">
        <w:rPr>
          <w:sz w:val="28"/>
          <w:szCs w:val="28"/>
        </w:rPr>
        <w:t>государственны</w:t>
      </w:r>
      <w:r>
        <w:rPr>
          <w:sz w:val="28"/>
          <w:szCs w:val="28"/>
        </w:rPr>
        <w:t>е</w:t>
      </w:r>
      <w:r w:rsidRPr="00F95CC5">
        <w:rPr>
          <w:sz w:val="28"/>
          <w:szCs w:val="28"/>
        </w:rPr>
        <w:t xml:space="preserve"> граждански</w:t>
      </w:r>
      <w:r>
        <w:rPr>
          <w:sz w:val="28"/>
          <w:szCs w:val="28"/>
        </w:rPr>
        <w:t>е</w:t>
      </w:r>
      <w:r w:rsidRPr="00F95CC5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е</w:t>
      </w:r>
      <w:r w:rsidRPr="00F95CC5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Pr="00F95CC5">
        <w:rPr>
          <w:sz w:val="28"/>
          <w:szCs w:val="28"/>
        </w:rPr>
        <w:t xml:space="preserve"> и руководител</w:t>
      </w:r>
      <w:r>
        <w:rPr>
          <w:sz w:val="28"/>
          <w:szCs w:val="28"/>
        </w:rPr>
        <w:t>и</w:t>
      </w:r>
      <w:r w:rsidRPr="00F95CC5">
        <w:rPr>
          <w:sz w:val="28"/>
          <w:szCs w:val="28"/>
        </w:rPr>
        <w:t xml:space="preserve"> подведомственных </w:t>
      </w:r>
      <w:proofErr w:type="spellStart"/>
      <w:r w:rsidRPr="00F95CC5">
        <w:rPr>
          <w:sz w:val="28"/>
          <w:szCs w:val="28"/>
        </w:rPr>
        <w:t>госветучреждений</w:t>
      </w:r>
      <w:proofErr w:type="spellEnd"/>
      <w:r w:rsidRPr="00F95CC5">
        <w:rPr>
          <w:sz w:val="28"/>
          <w:szCs w:val="28"/>
        </w:rPr>
        <w:t xml:space="preserve"> Брянской области проинформирова</w:t>
      </w:r>
      <w:r>
        <w:rPr>
          <w:sz w:val="28"/>
          <w:szCs w:val="28"/>
        </w:rPr>
        <w:t>ны</w:t>
      </w:r>
      <w:r w:rsidR="005A52C9">
        <w:rPr>
          <w:sz w:val="28"/>
          <w:szCs w:val="28"/>
        </w:rPr>
        <w:t xml:space="preserve"> о возможностях </w:t>
      </w:r>
      <w:r w:rsidRPr="00F95CC5">
        <w:rPr>
          <w:sz w:val="28"/>
          <w:szCs w:val="28"/>
        </w:rPr>
        <w:t>получени</w:t>
      </w:r>
      <w:r w:rsidR="005A52C9">
        <w:rPr>
          <w:sz w:val="28"/>
          <w:szCs w:val="28"/>
        </w:rPr>
        <w:t>я</w:t>
      </w:r>
      <w:r w:rsidRPr="00F95CC5">
        <w:rPr>
          <w:sz w:val="28"/>
          <w:szCs w:val="28"/>
        </w:rPr>
        <w:t xml:space="preserve"> информации, необходимой для заполнения сведений о доходах, расходах, об имуществе и обязательствах имущественного характера</w:t>
      </w:r>
      <w:r w:rsidR="005A52C9">
        <w:rPr>
          <w:sz w:val="28"/>
          <w:szCs w:val="28"/>
        </w:rPr>
        <w:t>,</w:t>
      </w:r>
      <w:r w:rsidRPr="00F95CC5">
        <w:rPr>
          <w:sz w:val="28"/>
          <w:szCs w:val="28"/>
        </w:rPr>
        <w:t xml:space="preserve"> </w:t>
      </w:r>
      <w:r w:rsidRPr="00F95CC5">
        <w:rPr>
          <w:kern w:val="36"/>
          <w:sz w:val="28"/>
          <w:szCs w:val="28"/>
        </w:rPr>
        <w:t xml:space="preserve">в «Личном кабинете налогоплательщика» пользователей Единого портала </w:t>
      </w:r>
      <w:proofErr w:type="spellStart"/>
      <w:r w:rsidRPr="00F95CC5">
        <w:rPr>
          <w:kern w:val="36"/>
          <w:sz w:val="28"/>
          <w:szCs w:val="28"/>
        </w:rPr>
        <w:t>госуслуг</w:t>
      </w:r>
      <w:proofErr w:type="spellEnd"/>
      <w:r w:rsidRPr="00F95CC5">
        <w:rPr>
          <w:kern w:val="36"/>
          <w:sz w:val="28"/>
          <w:szCs w:val="28"/>
        </w:rPr>
        <w:t>.</w:t>
      </w:r>
      <w:r w:rsidRPr="00F95CC5">
        <w:t xml:space="preserve"> </w:t>
      </w:r>
    </w:p>
    <w:p w:rsidR="008A0085" w:rsidRDefault="008A0085" w:rsidP="005A52C9">
      <w:pPr>
        <w:tabs>
          <w:tab w:val="left" w:pos="0"/>
        </w:tabs>
        <w:jc w:val="both"/>
      </w:pPr>
      <w:r>
        <w:rPr>
          <w:color w:val="000000"/>
          <w:sz w:val="28"/>
          <w:szCs w:val="28"/>
        </w:rPr>
        <w:tab/>
        <w:t xml:space="preserve">О принятых мерах направлено письмо в адрес </w:t>
      </w:r>
      <w:r w:rsidR="005A52C9" w:rsidRPr="005A52C9">
        <w:rPr>
          <w:color w:val="000000"/>
          <w:sz w:val="28"/>
          <w:szCs w:val="28"/>
        </w:rPr>
        <w:t>Брянской природоохранной прокуратуры</w:t>
      </w:r>
      <w:r w:rsidR="005A52C9">
        <w:rPr>
          <w:color w:val="000000"/>
          <w:sz w:val="28"/>
          <w:szCs w:val="28"/>
        </w:rPr>
        <w:t>.</w:t>
      </w:r>
      <w:bookmarkStart w:id="0" w:name="_GoBack"/>
      <w:bookmarkEnd w:id="0"/>
      <w:r w:rsidR="005A52C9" w:rsidRPr="005A52C9">
        <w:rPr>
          <w:color w:val="000000"/>
          <w:sz w:val="28"/>
          <w:szCs w:val="28"/>
        </w:rPr>
        <w:t xml:space="preserve">                    </w:t>
      </w:r>
    </w:p>
    <w:p w:rsidR="001C16C5" w:rsidRDefault="003D5AB8"/>
    <w:sectPr w:rsidR="001C16C5" w:rsidSect="0023149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8B"/>
    <w:rsid w:val="000A5B7B"/>
    <w:rsid w:val="0023149C"/>
    <w:rsid w:val="002C358B"/>
    <w:rsid w:val="004B6641"/>
    <w:rsid w:val="00532536"/>
    <w:rsid w:val="005A52C9"/>
    <w:rsid w:val="007A05D2"/>
    <w:rsid w:val="008A0085"/>
    <w:rsid w:val="00F9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00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0085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00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0085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2</cp:revision>
  <cp:lastPrinted>2018-05-04T11:33:00Z</cp:lastPrinted>
  <dcterms:created xsi:type="dcterms:W3CDTF">2018-05-04T12:55:00Z</dcterms:created>
  <dcterms:modified xsi:type="dcterms:W3CDTF">2018-05-04T12:55:00Z</dcterms:modified>
</cp:coreProperties>
</file>