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5041">
        <w:rPr>
          <w:b/>
          <w:bCs/>
          <w:sz w:val="28"/>
          <w:szCs w:val="28"/>
        </w:rPr>
        <w:t xml:space="preserve">Ежегодный доклад 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525041">
        <w:rPr>
          <w:b/>
          <w:bCs/>
          <w:sz w:val="28"/>
          <w:szCs w:val="28"/>
        </w:rPr>
        <w:t>о</w:t>
      </w:r>
      <w:r w:rsidRPr="00525041">
        <w:rPr>
          <w:b/>
          <w:bCs/>
          <w:sz w:val="28"/>
          <w:szCs w:val="28"/>
        </w:rPr>
        <w:t>бщественного совета</w:t>
      </w:r>
      <w:r w:rsidRPr="00525041">
        <w:rPr>
          <w:b/>
          <w:bCs/>
          <w:sz w:val="28"/>
          <w:szCs w:val="28"/>
        </w:rPr>
        <w:t xml:space="preserve"> при управлении ветеринарии Брянской области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525041">
        <w:rPr>
          <w:b/>
          <w:bCs/>
          <w:sz w:val="28"/>
          <w:szCs w:val="28"/>
        </w:rPr>
        <w:t>за 20</w:t>
      </w:r>
      <w:r w:rsidR="00D15307" w:rsidRPr="00525041">
        <w:rPr>
          <w:b/>
          <w:bCs/>
          <w:sz w:val="28"/>
          <w:szCs w:val="28"/>
        </w:rPr>
        <w:t>21</w:t>
      </w:r>
      <w:r w:rsidRPr="00525041">
        <w:rPr>
          <w:b/>
          <w:bCs/>
          <w:sz w:val="28"/>
          <w:szCs w:val="28"/>
        </w:rPr>
        <w:t xml:space="preserve"> год</w:t>
      </w:r>
    </w:p>
    <w:p w:rsidR="000038A4" w:rsidRPr="00525041" w:rsidRDefault="000038A4" w:rsidP="000038A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45BB9" w:rsidRPr="00525041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 xml:space="preserve">Деятельность </w:t>
      </w:r>
      <w:r w:rsidR="00A15FFC" w:rsidRPr="00525041">
        <w:rPr>
          <w:sz w:val="28"/>
          <w:szCs w:val="28"/>
        </w:rPr>
        <w:t>общественного с</w:t>
      </w:r>
      <w:r w:rsidRPr="00525041">
        <w:rPr>
          <w:sz w:val="28"/>
          <w:szCs w:val="28"/>
        </w:rPr>
        <w:t>овета</w:t>
      </w:r>
      <w:r w:rsidR="00545BB9" w:rsidRPr="00525041">
        <w:t xml:space="preserve"> </w:t>
      </w:r>
      <w:r w:rsidR="00545BB9" w:rsidRPr="00525041">
        <w:rPr>
          <w:sz w:val="28"/>
          <w:szCs w:val="28"/>
        </w:rPr>
        <w:t>при управлении ветеринарии Брянской области</w:t>
      </w:r>
      <w:r w:rsidRPr="00525041">
        <w:rPr>
          <w:sz w:val="28"/>
          <w:szCs w:val="28"/>
        </w:rPr>
        <w:t xml:space="preserve"> </w:t>
      </w:r>
      <w:r w:rsidR="00545BB9" w:rsidRPr="00525041">
        <w:rPr>
          <w:sz w:val="28"/>
          <w:szCs w:val="28"/>
        </w:rPr>
        <w:t xml:space="preserve">(далее соответственно – общественный совет, управление) </w:t>
      </w:r>
      <w:r w:rsidRPr="00525041">
        <w:rPr>
          <w:sz w:val="28"/>
          <w:szCs w:val="28"/>
        </w:rPr>
        <w:t>осуществля</w:t>
      </w:r>
      <w:r w:rsidR="00545BB9" w:rsidRPr="00525041">
        <w:rPr>
          <w:sz w:val="28"/>
          <w:szCs w:val="28"/>
        </w:rPr>
        <w:t>лась</w:t>
      </w:r>
      <w:r w:rsidRPr="00525041">
        <w:rPr>
          <w:sz w:val="28"/>
          <w:szCs w:val="28"/>
        </w:rPr>
        <w:t xml:space="preserve"> </w:t>
      </w:r>
      <w:r w:rsidR="00545BB9" w:rsidRPr="00525041">
        <w:rPr>
          <w:sz w:val="28"/>
          <w:szCs w:val="28"/>
        </w:rPr>
        <w:t xml:space="preserve">согласно </w:t>
      </w:r>
      <w:r w:rsidRPr="00525041">
        <w:rPr>
          <w:sz w:val="28"/>
          <w:szCs w:val="28"/>
        </w:rPr>
        <w:t>Положени</w:t>
      </w:r>
      <w:r w:rsidR="00545BB9" w:rsidRPr="00525041">
        <w:rPr>
          <w:sz w:val="28"/>
          <w:szCs w:val="28"/>
        </w:rPr>
        <w:t>ю</w:t>
      </w:r>
      <w:r w:rsidRPr="00525041">
        <w:rPr>
          <w:sz w:val="28"/>
          <w:szCs w:val="28"/>
        </w:rPr>
        <w:t xml:space="preserve"> об общественном совете при управлении</w:t>
      </w:r>
      <w:r w:rsidR="00545BB9" w:rsidRPr="00525041">
        <w:rPr>
          <w:sz w:val="28"/>
          <w:szCs w:val="28"/>
        </w:rPr>
        <w:t>, в соответствии с постановлением Правительства Брянской области от 17 марта 2020 года № 106-п «О введении режима повышенной готовности на территории Брянской области» и решениям</w:t>
      </w:r>
      <w:r w:rsidR="00C829E9">
        <w:rPr>
          <w:sz w:val="28"/>
          <w:szCs w:val="28"/>
        </w:rPr>
        <w:t>и</w:t>
      </w:r>
      <w:r w:rsidR="00545BB9" w:rsidRPr="00525041">
        <w:rPr>
          <w:sz w:val="28"/>
          <w:szCs w:val="28"/>
        </w:rPr>
        <w:t xml:space="preserve"> оперативного штаба по предупреждению распространения </w:t>
      </w:r>
      <w:proofErr w:type="spellStart"/>
      <w:r w:rsidR="00545BB9" w:rsidRPr="00525041">
        <w:rPr>
          <w:sz w:val="28"/>
          <w:szCs w:val="28"/>
        </w:rPr>
        <w:t>коронавирусной</w:t>
      </w:r>
      <w:proofErr w:type="spellEnd"/>
      <w:r w:rsidR="00545BB9" w:rsidRPr="00525041">
        <w:rPr>
          <w:sz w:val="28"/>
          <w:szCs w:val="28"/>
        </w:rPr>
        <w:t xml:space="preserve"> инфекции среди населения Брянской области. </w:t>
      </w:r>
      <w:proofErr w:type="gramEnd"/>
    </w:p>
    <w:p w:rsidR="00A15FFC" w:rsidRPr="00525041" w:rsidRDefault="00545BB9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041">
        <w:rPr>
          <w:sz w:val="28"/>
          <w:szCs w:val="28"/>
        </w:rPr>
        <w:t xml:space="preserve">Основные направления деятельности общественного совета осуществлялись согласно </w:t>
      </w:r>
      <w:r w:rsidR="00A15FFC" w:rsidRPr="00525041">
        <w:rPr>
          <w:sz w:val="28"/>
          <w:szCs w:val="28"/>
        </w:rPr>
        <w:t>перспективн</w:t>
      </w:r>
      <w:r w:rsidRPr="00525041">
        <w:rPr>
          <w:sz w:val="28"/>
          <w:szCs w:val="28"/>
        </w:rPr>
        <w:t>ому</w:t>
      </w:r>
      <w:r w:rsidR="00A15FFC" w:rsidRPr="00525041">
        <w:rPr>
          <w:sz w:val="28"/>
          <w:szCs w:val="28"/>
        </w:rPr>
        <w:t xml:space="preserve"> план</w:t>
      </w:r>
      <w:r w:rsidRPr="00525041">
        <w:rPr>
          <w:sz w:val="28"/>
          <w:szCs w:val="28"/>
        </w:rPr>
        <w:t>у</w:t>
      </w:r>
      <w:r w:rsidR="00A15FFC" w:rsidRPr="00525041">
        <w:rPr>
          <w:sz w:val="28"/>
          <w:szCs w:val="28"/>
        </w:rPr>
        <w:t xml:space="preserve"> работы на 2019-2022 годы.</w:t>
      </w:r>
    </w:p>
    <w:p w:rsidR="000038A4" w:rsidRPr="00525041" w:rsidRDefault="000038A4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 xml:space="preserve">В </w:t>
      </w:r>
      <w:r w:rsidR="00545BB9" w:rsidRPr="00525041">
        <w:rPr>
          <w:sz w:val="28"/>
          <w:szCs w:val="28"/>
        </w:rPr>
        <w:t xml:space="preserve">связи с действием режима </w:t>
      </w:r>
      <w:r w:rsidR="00525041" w:rsidRPr="00525041">
        <w:rPr>
          <w:sz w:val="28"/>
          <w:szCs w:val="28"/>
        </w:rPr>
        <w:t>повышенной готовности на территории Брянской области в связи с предупреждением</w:t>
      </w:r>
      <w:proofErr w:type="gramEnd"/>
      <w:r w:rsidR="00525041" w:rsidRPr="00525041">
        <w:rPr>
          <w:sz w:val="28"/>
          <w:szCs w:val="28"/>
        </w:rPr>
        <w:t xml:space="preserve"> распространения </w:t>
      </w:r>
      <w:proofErr w:type="spellStart"/>
      <w:r w:rsidR="00525041" w:rsidRPr="00525041">
        <w:rPr>
          <w:sz w:val="28"/>
          <w:szCs w:val="28"/>
        </w:rPr>
        <w:t>коронавирусной</w:t>
      </w:r>
      <w:proofErr w:type="spellEnd"/>
      <w:r w:rsidR="00525041" w:rsidRPr="00525041">
        <w:rPr>
          <w:sz w:val="28"/>
          <w:szCs w:val="28"/>
        </w:rPr>
        <w:t xml:space="preserve"> инфекции среди населения Брянской области в 2021 </w:t>
      </w:r>
      <w:r w:rsidRPr="00525041">
        <w:rPr>
          <w:sz w:val="28"/>
          <w:szCs w:val="28"/>
        </w:rPr>
        <w:t xml:space="preserve">году состоялось </w:t>
      </w:r>
      <w:r w:rsidR="00525041" w:rsidRPr="00525041">
        <w:rPr>
          <w:sz w:val="28"/>
          <w:szCs w:val="28"/>
        </w:rPr>
        <w:t>1</w:t>
      </w:r>
      <w:r w:rsidRPr="00525041">
        <w:rPr>
          <w:sz w:val="28"/>
          <w:szCs w:val="28"/>
        </w:rPr>
        <w:t xml:space="preserve"> заседани</w:t>
      </w:r>
      <w:r w:rsidR="00525041" w:rsidRPr="00525041">
        <w:rPr>
          <w:sz w:val="28"/>
          <w:szCs w:val="28"/>
        </w:rPr>
        <w:t>е</w:t>
      </w:r>
      <w:r w:rsidRPr="00525041">
        <w:rPr>
          <w:sz w:val="28"/>
          <w:szCs w:val="28"/>
        </w:rPr>
        <w:t>.</w:t>
      </w:r>
    </w:p>
    <w:p w:rsidR="00A15FFC" w:rsidRPr="00525041" w:rsidRDefault="00A15FFC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041">
        <w:rPr>
          <w:sz w:val="28"/>
          <w:szCs w:val="28"/>
        </w:rPr>
        <w:t>Председатель общественного совета и члены общественного совета принимали активное участие в совещаниях и мероприятиях, проводимых управлением согласно плану</w:t>
      </w:r>
      <w:r w:rsidR="00525041" w:rsidRPr="00525041">
        <w:rPr>
          <w:sz w:val="28"/>
          <w:szCs w:val="28"/>
        </w:rPr>
        <w:t>, а именно:</w:t>
      </w:r>
    </w:p>
    <w:p w:rsidR="00525041" w:rsidRPr="00525041" w:rsidRDefault="00525041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>семинар</w:t>
      </w:r>
      <w:r w:rsidRPr="00525041">
        <w:rPr>
          <w:sz w:val="28"/>
          <w:szCs w:val="28"/>
        </w:rPr>
        <w:t>е</w:t>
      </w:r>
      <w:r w:rsidRPr="00525041">
        <w:rPr>
          <w:sz w:val="28"/>
          <w:szCs w:val="28"/>
        </w:rPr>
        <w:t>-совещани</w:t>
      </w:r>
      <w:r w:rsidRPr="00525041">
        <w:rPr>
          <w:sz w:val="28"/>
          <w:szCs w:val="28"/>
        </w:rPr>
        <w:t>и</w:t>
      </w:r>
      <w:proofErr w:type="gramEnd"/>
      <w:r w:rsidRPr="00525041">
        <w:rPr>
          <w:sz w:val="28"/>
          <w:szCs w:val="28"/>
        </w:rPr>
        <w:t xml:space="preserve"> на тему: «Прогрессивные технологии содержания крупного рогатого скота и организация воспроизводства стада в летне-пастбищный период»</w:t>
      </w:r>
      <w:r w:rsidRPr="00525041">
        <w:rPr>
          <w:sz w:val="28"/>
          <w:szCs w:val="28"/>
        </w:rPr>
        <w:t>;</w:t>
      </w:r>
      <w:r w:rsidRPr="00525041">
        <w:rPr>
          <w:sz w:val="28"/>
          <w:szCs w:val="28"/>
        </w:rPr>
        <w:t xml:space="preserve"> </w:t>
      </w:r>
    </w:p>
    <w:p w:rsidR="00525041" w:rsidRPr="00525041" w:rsidRDefault="00525041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>совещани</w:t>
      </w:r>
      <w:r w:rsidRPr="00525041">
        <w:rPr>
          <w:sz w:val="28"/>
          <w:szCs w:val="28"/>
        </w:rPr>
        <w:t>и</w:t>
      </w:r>
      <w:proofErr w:type="gramEnd"/>
      <w:r w:rsidRPr="00525041">
        <w:rPr>
          <w:sz w:val="28"/>
          <w:szCs w:val="28"/>
        </w:rPr>
        <w:t xml:space="preserve"> на тему: «Оперативные меры по АЧС, подлежащие реализации на территории Брянской области»</w:t>
      </w:r>
      <w:r w:rsidRPr="00525041">
        <w:rPr>
          <w:sz w:val="28"/>
          <w:szCs w:val="28"/>
        </w:rPr>
        <w:t>;</w:t>
      </w:r>
    </w:p>
    <w:p w:rsidR="00525041" w:rsidRPr="00525041" w:rsidRDefault="00525041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525041">
        <w:rPr>
          <w:sz w:val="28"/>
          <w:szCs w:val="28"/>
        </w:rPr>
        <w:t>проведении</w:t>
      </w:r>
      <w:proofErr w:type="gramEnd"/>
      <w:r w:rsidRPr="00525041">
        <w:rPr>
          <w:sz w:val="28"/>
          <w:szCs w:val="28"/>
        </w:rPr>
        <w:t xml:space="preserve"> публичных обсуждений результатов правоприменительной практики и руководства по соблюдению обязательных требований, установленных законодательством в области обращения с животными;</w:t>
      </w:r>
    </w:p>
    <w:p w:rsidR="00525041" w:rsidRPr="00525041" w:rsidRDefault="00525041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041">
        <w:rPr>
          <w:sz w:val="28"/>
          <w:szCs w:val="28"/>
        </w:rPr>
        <w:t>в составе аттестационной комиссии по аттестации государственных гражданских служащих Брянской области в управление на соответствие замещаемым должностям;</w:t>
      </w:r>
    </w:p>
    <w:p w:rsidR="00525041" w:rsidRDefault="00525041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25041">
        <w:rPr>
          <w:sz w:val="28"/>
          <w:szCs w:val="28"/>
        </w:rPr>
        <w:t>в составе конкурсной комиссии  1 и 2 этап</w:t>
      </w:r>
      <w:r w:rsidR="004865F0">
        <w:rPr>
          <w:sz w:val="28"/>
          <w:szCs w:val="28"/>
        </w:rPr>
        <w:t>а</w:t>
      </w:r>
      <w:r w:rsidRPr="00525041">
        <w:rPr>
          <w:sz w:val="28"/>
          <w:szCs w:val="28"/>
        </w:rPr>
        <w:t xml:space="preserve"> конкурса на замещение вакантной ведущей должности категории «специалисты» главного консультанта отдела обеспечения государственного ветеринарного надзора </w:t>
      </w:r>
      <w:r w:rsidR="00D747D4">
        <w:rPr>
          <w:sz w:val="28"/>
          <w:szCs w:val="28"/>
        </w:rPr>
        <w:t xml:space="preserve">              </w:t>
      </w:r>
      <w:r w:rsidRPr="00525041">
        <w:rPr>
          <w:sz w:val="28"/>
          <w:szCs w:val="28"/>
        </w:rPr>
        <w:t>и организации</w:t>
      </w:r>
      <w:r w:rsidR="00D747D4">
        <w:rPr>
          <w:sz w:val="28"/>
          <w:szCs w:val="28"/>
        </w:rPr>
        <w:t xml:space="preserve"> лабораторной работы управления.</w:t>
      </w:r>
    </w:p>
    <w:p w:rsidR="00D747D4" w:rsidRPr="00525041" w:rsidRDefault="00D747D4" w:rsidP="005250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общественного совета принимал активное участие                    в подготовке и обобщении аналитических материалов в специальный выпуск журнала «Вестник АПК» ко Дню работника сельского хозяйства и перерабатывающей промышленности – 2021. </w:t>
      </w:r>
    </w:p>
    <w:p w:rsidR="00183CE5" w:rsidRDefault="00183CE5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525041">
        <w:rPr>
          <w:sz w:val="28"/>
          <w:szCs w:val="28"/>
        </w:rPr>
        <w:t xml:space="preserve">Обращений в общественный совет по вопросам деятельности государственной ветеринарной службы на официальном сайте управления </w:t>
      </w:r>
      <w:r w:rsidR="00D747D4">
        <w:rPr>
          <w:sz w:val="28"/>
          <w:szCs w:val="28"/>
        </w:rPr>
        <w:t xml:space="preserve">            </w:t>
      </w:r>
      <w:r w:rsidRPr="00525041">
        <w:rPr>
          <w:sz w:val="28"/>
          <w:szCs w:val="28"/>
        </w:rPr>
        <w:t xml:space="preserve">в подразделе «Интернет-приемная» раздела «Обращение граждан» </w:t>
      </w:r>
      <w:r w:rsidR="00D747D4">
        <w:rPr>
          <w:sz w:val="28"/>
          <w:szCs w:val="28"/>
        </w:rPr>
        <w:t xml:space="preserve">                           </w:t>
      </w:r>
      <w:r w:rsidRPr="00525041">
        <w:rPr>
          <w:sz w:val="28"/>
          <w:szCs w:val="28"/>
        </w:rPr>
        <w:t>с пометкой «для рассмотрения на очередном заседании общественного совета» не поступало.</w:t>
      </w:r>
    </w:p>
    <w:p w:rsidR="00D747D4" w:rsidRDefault="007F620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Работа общественного совета и управления основана на принципах взаимодействия по всем вопросам, требующим согласованных действий между общественным советом и управлением.</w:t>
      </w:r>
    </w:p>
    <w:p w:rsidR="007F620C" w:rsidRPr="00525041" w:rsidRDefault="007F620C" w:rsidP="00A15FFC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Совместная работа с управлением на период действия полномочий действующего состава общественного совета при управлении будет продолжена по приоритетным направлениям.</w:t>
      </w:r>
      <w:bookmarkStart w:id="0" w:name="_GoBack"/>
      <w:bookmarkEnd w:id="0"/>
    </w:p>
    <w:p w:rsidR="00DA5DC8" w:rsidRPr="00525041" w:rsidRDefault="00DA5DC8" w:rsidP="00DA5D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525041">
        <w:rPr>
          <w:sz w:val="28"/>
          <w:szCs w:val="28"/>
        </w:rPr>
        <w:tab/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С уважением, </w:t>
      </w:r>
    </w:p>
    <w:p w:rsidR="00E94DE4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председатель общественного совета </w:t>
      </w:r>
    </w:p>
    <w:p w:rsid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 xml:space="preserve">при управлении ветеринарии Брянской области </w:t>
      </w:r>
    </w:p>
    <w:p w:rsidR="00DA5DC8" w:rsidRPr="00E94DE4" w:rsidRDefault="00E94DE4" w:rsidP="00E94DE4">
      <w:pPr>
        <w:pStyle w:val="a3"/>
        <w:shd w:val="clear" w:color="auto" w:fill="FFFFFF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94DE4">
        <w:rPr>
          <w:sz w:val="28"/>
          <w:szCs w:val="28"/>
        </w:rPr>
        <w:t>И.В. Малявко</w:t>
      </w:r>
    </w:p>
    <w:sectPr w:rsidR="00DA5DC8" w:rsidRPr="00E94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072E1"/>
    <w:multiLevelType w:val="hybridMultilevel"/>
    <w:tmpl w:val="7118106A"/>
    <w:lvl w:ilvl="0" w:tplc="20164D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D7C"/>
    <w:rsid w:val="000038A4"/>
    <w:rsid w:val="000A5B7B"/>
    <w:rsid w:val="00183CE5"/>
    <w:rsid w:val="00231DDB"/>
    <w:rsid w:val="004865F0"/>
    <w:rsid w:val="00525041"/>
    <w:rsid w:val="00532536"/>
    <w:rsid w:val="00545BB9"/>
    <w:rsid w:val="007F620C"/>
    <w:rsid w:val="0089265C"/>
    <w:rsid w:val="00A12370"/>
    <w:rsid w:val="00A15FFC"/>
    <w:rsid w:val="00C829E9"/>
    <w:rsid w:val="00D15307"/>
    <w:rsid w:val="00D747D4"/>
    <w:rsid w:val="00DA5DC8"/>
    <w:rsid w:val="00E46D7C"/>
    <w:rsid w:val="00E94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38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A5DC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A5D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6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kadry</cp:lastModifiedBy>
  <cp:revision>4</cp:revision>
  <cp:lastPrinted>2022-06-21T09:04:00Z</cp:lastPrinted>
  <dcterms:created xsi:type="dcterms:W3CDTF">2022-06-21T10:10:00Z</dcterms:created>
  <dcterms:modified xsi:type="dcterms:W3CDTF">2022-06-21T11:14:00Z</dcterms:modified>
</cp:coreProperties>
</file>